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7494" w14:textId="77777777" w:rsidR="00CA0278" w:rsidRDefault="00CA0278" w:rsidP="00D30B32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694BFDDC" w14:textId="77777777" w:rsidR="00CA0278" w:rsidRDefault="00CA0278" w:rsidP="00D30B32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55247006" w14:textId="77777777" w:rsidR="00CA0278" w:rsidRDefault="00CA0278" w:rsidP="00D30B32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6A881A1" w14:textId="2356D48A" w:rsidR="003D0487" w:rsidRDefault="00A139A4" w:rsidP="00D30B32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June </w:t>
      </w:r>
      <w:r w:rsidR="00D30B32">
        <w:rPr>
          <w:rFonts w:ascii="Times New Roman" w:hAnsi="Times New Roman" w:cs="Times New Roman"/>
          <w:sz w:val="23"/>
          <w:szCs w:val="23"/>
        </w:rPr>
        <w:t>3, 2021</w:t>
      </w:r>
    </w:p>
    <w:p w14:paraId="6375636B" w14:textId="77777777" w:rsidR="00A139A4" w:rsidRDefault="00A139A4" w:rsidP="00D03BA7">
      <w:pPr>
        <w:rPr>
          <w:rFonts w:ascii="Times New Roman" w:hAnsi="Times New Roman" w:cs="Times New Roman"/>
          <w:sz w:val="23"/>
          <w:szCs w:val="23"/>
        </w:rPr>
      </w:pPr>
    </w:p>
    <w:p w14:paraId="60E079D5" w14:textId="77777777" w:rsidR="00A139A4" w:rsidRDefault="00A139A4" w:rsidP="00D03BA7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675"/>
      </w:tblGrid>
      <w:tr w:rsidR="00312F1C" w14:paraId="188415F1" w14:textId="77777777" w:rsidTr="00A139A4">
        <w:tc>
          <w:tcPr>
            <w:tcW w:w="4860" w:type="dxa"/>
          </w:tcPr>
          <w:p w14:paraId="5751F8D9" w14:textId="77777777" w:rsidR="00312F1C" w:rsidRDefault="00312F1C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The Honorable Chuck </w:t>
            </w:r>
            <w:r w:rsidR="001C09B1">
              <w:rPr>
                <w:rFonts w:ascii="Times New Roman" w:hAnsi="Times New Roman" w:cs="Times New Roman"/>
                <w:sz w:val="23"/>
                <w:szCs w:val="23"/>
              </w:rPr>
              <w:t>Schumer</w:t>
            </w:r>
          </w:p>
          <w:p w14:paraId="472F588E" w14:textId="17E90FB0" w:rsidR="001C09B1" w:rsidRDefault="00291A57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Senator</w:t>
            </w:r>
          </w:p>
          <w:p w14:paraId="103F605D" w14:textId="77777777" w:rsidR="001C09B1" w:rsidRDefault="00580FCA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322 Hart Senate Office Building</w:t>
            </w:r>
          </w:p>
          <w:p w14:paraId="648EA8FB" w14:textId="3C1BEC17" w:rsidR="00580FCA" w:rsidRDefault="00580FCA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Washington, D.C. 20510</w:t>
            </w:r>
          </w:p>
        </w:tc>
        <w:tc>
          <w:tcPr>
            <w:tcW w:w="4675" w:type="dxa"/>
          </w:tcPr>
          <w:p w14:paraId="1B3AB90C" w14:textId="77777777" w:rsidR="00312F1C" w:rsidRDefault="00580FCA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The Honorable Mitch McConnell</w:t>
            </w:r>
          </w:p>
          <w:p w14:paraId="3C7C44A8" w14:textId="2FC8FCFA" w:rsidR="00580FCA" w:rsidRDefault="00291A57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Senator</w:t>
            </w:r>
          </w:p>
          <w:p w14:paraId="39C7B13A" w14:textId="77777777" w:rsidR="00580FCA" w:rsidRDefault="00A139A4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317 Russell Senate Office Building</w:t>
            </w:r>
          </w:p>
          <w:p w14:paraId="4FF581DF" w14:textId="4FD98F57" w:rsidR="00A139A4" w:rsidRDefault="00A139A4" w:rsidP="00D03B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Washington, D.C. 20510</w:t>
            </w:r>
          </w:p>
        </w:tc>
      </w:tr>
    </w:tbl>
    <w:p w14:paraId="51ECE916" w14:textId="77777777" w:rsidR="003D0487" w:rsidRDefault="003D0487" w:rsidP="00D03BA7">
      <w:pPr>
        <w:rPr>
          <w:rFonts w:ascii="Times New Roman" w:hAnsi="Times New Roman" w:cs="Times New Roman"/>
          <w:sz w:val="23"/>
          <w:szCs w:val="23"/>
        </w:rPr>
      </w:pPr>
    </w:p>
    <w:p w14:paraId="5B69EA42" w14:textId="77777777" w:rsidR="00A139A4" w:rsidRDefault="00A139A4" w:rsidP="00D03BA7">
      <w:pPr>
        <w:rPr>
          <w:rFonts w:ascii="Times New Roman" w:hAnsi="Times New Roman" w:cs="Times New Roman"/>
          <w:sz w:val="23"/>
          <w:szCs w:val="23"/>
        </w:rPr>
      </w:pPr>
    </w:p>
    <w:p w14:paraId="7918E181" w14:textId="64B3A911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 xml:space="preserve">Dear Majority Leader Schumer and </w:t>
      </w:r>
      <w:r w:rsidR="00741979">
        <w:rPr>
          <w:rFonts w:ascii="Times New Roman" w:hAnsi="Times New Roman" w:cs="Times New Roman"/>
          <w:sz w:val="23"/>
          <w:szCs w:val="23"/>
        </w:rPr>
        <w:t>Republican</w:t>
      </w:r>
      <w:r w:rsidRPr="009D6525">
        <w:rPr>
          <w:rFonts w:ascii="Times New Roman" w:hAnsi="Times New Roman" w:cs="Times New Roman"/>
          <w:sz w:val="23"/>
          <w:szCs w:val="23"/>
        </w:rPr>
        <w:t xml:space="preserve"> Leader McConnell:</w:t>
      </w:r>
    </w:p>
    <w:p w14:paraId="4A901643" w14:textId="77777777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</w:p>
    <w:p w14:paraId="05E0AB7A" w14:textId="77777777" w:rsidR="00285152" w:rsidRDefault="00D03BA7" w:rsidP="00D03BA7">
      <w:pPr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 xml:space="preserve">We urge you to reject President Biden’s nominees to lead U.S. Citizenship and Immigration Services (USCIS), U.S. Customs and Border Protection (CBP), and U.S. Immigration and Customs Enforcement (ICE).  </w:t>
      </w:r>
    </w:p>
    <w:p w14:paraId="1EDB1B37" w14:textId="77777777" w:rsidR="00285152" w:rsidRDefault="00285152" w:rsidP="00D03BA7">
      <w:pPr>
        <w:rPr>
          <w:rFonts w:ascii="Times New Roman" w:hAnsi="Times New Roman" w:cs="Times New Roman"/>
          <w:sz w:val="23"/>
          <w:szCs w:val="23"/>
        </w:rPr>
      </w:pPr>
    </w:p>
    <w:p w14:paraId="20B5EED0" w14:textId="324155E8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 xml:space="preserve">Since taking office, President Joe Biden has </w:t>
      </w:r>
      <w:r w:rsidR="00C506C7" w:rsidRPr="009D6525">
        <w:rPr>
          <w:rFonts w:ascii="Times New Roman" w:hAnsi="Times New Roman" w:cs="Times New Roman"/>
          <w:sz w:val="23"/>
          <w:szCs w:val="23"/>
        </w:rPr>
        <w:t>unleashed</w:t>
      </w:r>
      <w:r w:rsidRPr="009D6525">
        <w:rPr>
          <w:rFonts w:ascii="Times New Roman" w:hAnsi="Times New Roman" w:cs="Times New Roman"/>
          <w:sz w:val="23"/>
          <w:szCs w:val="23"/>
        </w:rPr>
        <w:t xml:space="preserve"> the worst border crisis in two decades.  </w:t>
      </w:r>
      <w:r w:rsidR="00085FB8">
        <w:rPr>
          <w:rFonts w:ascii="Times New Roman" w:hAnsi="Times New Roman" w:cs="Times New Roman"/>
          <w:sz w:val="24"/>
          <w:szCs w:val="24"/>
        </w:rPr>
        <w:t>He inherited a border that was more secure than it was four years ago and a set of policies that were effective in preventing illegal immigration. Yet President Biden repealed or modified those policies and created a border crisis.</w:t>
      </w:r>
      <w:r w:rsidR="00C506C7" w:rsidRPr="009D6525">
        <w:rPr>
          <w:rFonts w:ascii="Times New Roman" w:hAnsi="Times New Roman" w:cs="Times New Roman"/>
          <w:sz w:val="23"/>
          <w:szCs w:val="23"/>
        </w:rPr>
        <w:t xml:space="preserve"> </w:t>
      </w:r>
      <w:r w:rsidR="00285152">
        <w:rPr>
          <w:rFonts w:ascii="Times New Roman" w:hAnsi="Times New Roman" w:cs="Times New Roman"/>
          <w:sz w:val="23"/>
          <w:szCs w:val="23"/>
        </w:rPr>
        <w:t>President Biden’s</w:t>
      </w:r>
      <w:r w:rsidRPr="009D6525">
        <w:rPr>
          <w:rFonts w:ascii="Times New Roman" w:hAnsi="Times New Roman" w:cs="Times New Roman"/>
          <w:sz w:val="23"/>
          <w:szCs w:val="23"/>
        </w:rPr>
        <w:t xml:space="preserve"> nominees either helped develop the policies that </w:t>
      </w:r>
      <w:r w:rsidR="00285152">
        <w:rPr>
          <w:rFonts w:ascii="Times New Roman" w:hAnsi="Times New Roman" w:cs="Times New Roman"/>
          <w:sz w:val="23"/>
          <w:szCs w:val="23"/>
        </w:rPr>
        <w:t xml:space="preserve">have produced </w:t>
      </w:r>
      <w:r w:rsidRPr="009D6525">
        <w:rPr>
          <w:rFonts w:ascii="Times New Roman" w:hAnsi="Times New Roman" w:cs="Times New Roman"/>
          <w:sz w:val="23"/>
          <w:szCs w:val="23"/>
        </w:rPr>
        <w:t>the crisis or have shown an unwillingness to enforce immigration law</w:t>
      </w:r>
      <w:r w:rsidR="00285152">
        <w:rPr>
          <w:rFonts w:ascii="Times New Roman" w:hAnsi="Times New Roman" w:cs="Times New Roman"/>
          <w:sz w:val="23"/>
          <w:szCs w:val="23"/>
        </w:rPr>
        <w:t xml:space="preserve">. They will not </w:t>
      </w:r>
      <w:r w:rsidRPr="009D6525">
        <w:rPr>
          <w:rFonts w:ascii="Times New Roman" w:hAnsi="Times New Roman" w:cs="Times New Roman"/>
          <w:sz w:val="23"/>
          <w:szCs w:val="23"/>
        </w:rPr>
        <w:t xml:space="preserve">enact </w:t>
      </w:r>
      <w:r w:rsidR="00E826D4">
        <w:rPr>
          <w:rFonts w:ascii="Times New Roman" w:hAnsi="Times New Roman" w:cs="Times New Roman"/>
          <w:sz w:val="23"/>
          <w:szCs w:val="23"/>
        </w:rPr>
        <w:t xml:space="preserve">the changes necessary </w:t>
      </w:r>
      <w:r w:rsidRPr="009D6525">
        <w:rPr>
          <w:rFonts w:ascii="Times New Roman" w:hAnsi="Times New Roman" w:cs="Times New Roman"/>
          <w:sz w:val="23"/>
          <w:szCs w:val="23"/>
        </w:rPr>
        <w:t>to end the crisis.</w:t>
      </w:r>
    </w:p>
    <w:p w14:paraId="2D6252F9" w14:textId="77777777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</w:p>
    <w:p w14:paraId="574E0B6B" w14:textId="12E59323" w:rsidR="00D03BA7" w:rsidRPr="009D6525" w:rsidRDefault="00E0131B" w:rsidP="00D03BA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 April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, over 178,000 illegal aliens were apprehended at the border, representing a </w:t>
      </w:r>
      <w:r w:rsidR="005C7DC4">
        <w:rPr>
          <w:rFonts w:ascii="Times New Roman" w:hAnsi="Times New Roman" w:cs="Times New Roman"/>
          <w:sz w:val="23"/>
          <w:szCs w:val="23"/>
        </w:rPr>
        <w:t>944</w:t>
      </w:r>
      <w:r w:rsidR="00B01B05">
        <w:rPr>
          <w:rFonts w:ascii="Times New Roman" w:hAnsi="Times New Roman" w:cs="Times New Roman"/>
          <w:sz w:val="23"/>
          <w:szCs w:val="23"/>
        </w:rPr>
        <w:t xml:space="preserve"> percent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increase from the prior year.  April was not an anomaly; in March, more than 173,000 were apprehended</w:t>
      </w:r>
      <w:r w:rsidR="00285152">
        <w:rPr>
          <w:rFonts w:ascii="Times New Roman" w:hAnsi="Times New Roman" w:cs="Times New Roman"/>
          <w:sz w:val="23"/>
          <w:szCs w:val="23"/>
        </w:rPr>
        <w:t>,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in February more than 101,000 were apprehended.  The inhumane border crisis that the Biden </w:t>
      </w:r>
      <w:r w:rsidR="00A52FDE" w:rsidRPr="009D6525">
        <w:rPr>
          <w:rFonts w:ascii="Times New Roman" w:hAnsi="Times New Roman" w:cs="Times New Roman"/>
          <w:sz w:val="23"/>
          <w:szCs w:val="23"/>
        </w:rPr>
        <w:t>a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dministration’s policies </w:t>
      </w:r>
      <w:r w:rsidR="00A52FDE" w:rsidRPr="009D6525">
        <w:rPr>
          <w:rFonts w:ascii="Times New Roman" w:hAnsi="Times New Roman" w:cs="Times New Roman"/>
          <w:sz w:val="23"/>
          <w:szCs w:val="23"/>
        </w:rPr>
        <w:t xml:space="preserve">created 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is </w:t>
      </w:r>
      <w:r w:rsidR="00C506C7" w:rsidRPr="009D6525">
        <w:rPr>
          <w:rFonts w:ascii="Times New Roman" w:hAnsi="Times New Roman" w:cs="Times New Roman"/>
          <w:sz w:val="23"/>
          <w:szCs w:val="23"/>
        </w:rPr>
        <w:t>growing</w:t>
      </w:r>
      <w:r w:rsidR="00285152">
        <w:rPr>
          <w:rFonts w:ascii="Times New Roman" w:hAnsi="Times New Roman" w:cs="Times New Roman"/>
          <w:sz w:val="23"/>
          <w:szCs w:val="23"/>
        </w:rPr>
        <w:t>.</w:t>
      </w:r>
    </w:p>
    <w:p w14:paraId="1DC2F2DA" w14:textId="77777777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</w:p>
    <w:p w14:paraId="1CCB64E2" w14:textId="2913ECDD" w:rsidR="00D03BA7" w:rsidRPr="009D6525" w:rsidRDefault="00285152" w:rsidP="00D03BA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he </w:t>
      </w:r>
      <w:r w:rsidR="00A52FDE" w:rsidRPr="009D6525">
        <w:rPr>
          <w:rFonts w:ascii="Times New Roman" w:hAnsi="Times New Roman" w:cs="Times New Roman"/>
          <w:sz w:val="23"/>
          <w:szCs w:val="23"/>
        </w:rPr>
        <w:t>a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dministration </w:t>
      </w:r>
      <w:r w:rsidR="00A52FDE" w:rsidRPr="009D6525">
        <w:rPr>
          <w:rFonts w:ascii="Times New Roman" w:hAnsi="Times New Roman" w:cs="Times New Roman"/>
          <w:sz w:val="23"/>
          <w:szCs w:val="23"/>
        </w:rPr>
        <w:t xml:space="preserve">has reinstated catch and release policies.  </w:t>
      </w:r>
      <w:r w:rsidR="00E826D4">
        <w:rPr>
          <w:rFonts w:ascii="Times New Roman" w:hAnsi="Times New Roman" w:cs="Times New Roman"/>
          <w:sz w:val="23"/>
          <w:szCs w:val="23"/>
        </w:rPr>
        <w:t>It is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spending hundreds of millions of</w:t>
      </w:r>
      <w:r w:rsidR="00E826D4">
        <w:rPr>
          <w:rFonts w:ascii="Times New Roman" w:hAnsi="Times New Roman" w:cs="Times New Roman"/>
          <w:sz w:val="23"/>
          <w:szCs w:val="23"/>
        </w:rPr>
        <w:t xml:space="preserve"> U.S. taxpayer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dollars to transport</w:t>
      </w:r>
      <w:r w:rsidR="00E826D4">
        <w:rPr>
          <w:rFonts w:ascii="Times New Roman" w:hAnsi="Times New Roman" w:cs="Times New Roman"/>
          <w:sz w:val="23"/>
          <w:szCs w:val="23"/>
        </w:rPr>
        <w:t xml:space="preserve"> </w:t>
      </w:r>
      <w:r w:rsidR="00D03BA7" w:rsidRPr="009D6525">
        <w:rPr>
          <w:rFonts w:ascii="Times New Roman" w:hAnsi="Times New Roman" w:cs="Times New Roman"/>
          <w:sz w:val="23"/>
          <w:szCs w:val="23"/>
        </w:rPr>
        <w:t>and house illegal aliens</w:t>
      </w:r>
      <w:r w:rsidR="00A52FDE" w:rsidRPr="009D6525">
        <w:rPr>
          <w:rFonts w:ascii="Times New Roman" w:hAnsi="Times New Roman" w:cs="Times New Roman"/>
          <w:sz w:val="23"/>
          <w:szCs w:val="23"/>
        </w:rPr>
        <w:t xml:space="preserve"> in the interior of the United States.</w:t>
      </w:r>
      <w:r w:rsidR="00C506C7" w:rsidRPr="009D6525">
        <w:rPr>
          <w:rFonts w:ascii="Times New Roman" w:hAnsi="Times New Roman" w:cs="Times New Roman"/>
          <w:sz w:val="23"/>
          <w:szCs w:val="23"/>
        </w:rPr>
        <w:t xml:space="preserve">  </w:t>
      </w:r>
      <w:r w:rsidR="00D03DFA">
        <w:rPr>
          <w:rFonts w:ascii="Times New Roman" w:hAnsi="Times New Roman" w:cs="Times New Roman"/>
          <w:sz w:val="23"/>
          <w:szCs w:val="23"/>
        </w:rPr>
        <w:t xml:space="preserve">In some </w:t>
      </w:r>
      <w:r w:rsidR="005D7622">
        <w:rPr>
          <w:rFonts w:ascii="Times New Roman" w:hAnsi="Times New Roman" w:cs="Times New Roman"/>
          <w:sz w:val="23"/>
          <w:szCs w:val="23"/>
        </w:rPr>
        <w:t>cases,</w:t>
      </w:r>
      <w:r w:rsidR="00D03DFA">
        <w:rPr>
          <w:rFonts w:ascii="Times New Roman" w:hAnsi="Times New Roman" w:cs="Times New Roman"/>
          <w:sz w:val="23"/>
          <w:szCs w:val="23"/>
        </w:rPr>
        <w:t xml:space="preserve"> aliens are released </w:t>
      </w:r>
      <w:r w:rsidR="00C506C7" w:rsidRPr="009D6525">
        <w:rPr>
          <w:rFonts w:ascii="Times New Roman" w:hAnsi="Times New Roman" w:cs="Times New Roman"/>
          <w:sz w:val="23"/>
          <w:szCs w:val="23"/>
        </w:rPr>
        <w:t xml:space="preserve">without </w:t>
      </w:r>
      <w:r w:rsidR="00146DAC">
        <w:rPr>
          <w:rFonts w:ascii="Times New Roman" w:hAnsi="Times New Roman" w:cs="Times New Roman"/>
          <w:sz w:val="23"/>
          <w:szCs w:val="23"/>
        </w:rPr>
        <w:t>a</w:t>
      </w:r>
      <w:r w:rsidR="008B483A">
        <w:rPr>
          <w:rFonts w:ascii="Times New Roman" w:hAnsi="Times New Roman" w:cs="Times New Roman"/>
          <w:sz w:val="23"/>
          <w:szCs w:val="23"/>
        </w:rPr>
        <w:t xml:space="preserve"> </w:t>
      </w:r>
      <w:r w:rsidR="00C506C7" w:rsidRPr="009D6525">
        <w:rPr>
          <w:rFonts w:ascii="Times New Roman" w:hAnsi="Times New Roman" w:cs="Times New Roman"/>
          <w:sz w:val="23"/>
          <w:szCs w:val="23"/>
        </w:rPr>
        <w:t>Notice to Appear</w:t>
      </w:r>
      <w:r w:rsidR="00D03DFA">
        <w:rPr>
          <w:rFonts w:ascii="Times New Roman" w:hAnsi="Times New Roman" w:cs="Times New Roman"/>
          <w:sz w:val="23"/>
          <w:szCs w:val="23"/>
        </w:rPr>
        <w:t>.</w:t>
      </w:r>
      <w:r w:rsidR="00C506C7" w:rsidRPr="009D6525">
        <w:rPr>
          <w:rFonts w:ascii="Times New Roman" w:hAnsi="Times New Roman" w:cs="Times New Roman"/>
          <w:sz w:val="23"/>
          <w:szCs w:val="23"/>
        </w:rPr>
        <w:t xml:space="preserve"> </w:t>
      </w:r>
      <w:r w:rsidR="00D03DFA">
        <w:rPr>
          <w:rFonts w:ascii="Times New Roman" w:hAnsi="Times New Roman" w:cs="Times New Roman"/>
          <w:sz w:val="23"/>
          <w:szCs w:val="23"/>
        </w:rPr>
        <w:t>P</w:t>
      </w:r>
      <w:r w:rsidR="00E826D4">
        <w:rPr>
          <w:rFonts w:ascii="Times New Roman" w:hAnsi="Times New Roman" w:cs="Times New Roman"/>
          <w:sz w:val="23"/>
          <w:szCs w:val="23"/>
        </w:rPr>
        <w:t>retending</w:t>
      </w:r>
      <w:r w:rsidR="00C506C7" w:rsidRPr="009D6525">
        <w:rPr>
          <w:rFonts w:ascii="Times New Roman" w:hAnsi="Times New Roman" w:cs="Times New Roman"/>
          <w:sz w:val="23"/>
          <w:szCs w:val="23"/>
        </w:rPr>
        <w:t xml:space="preserve"> that </w:t>
      </w:r>
      <w:r w:rsidR="00A52FDE" w:rsidRPr="009D6525">
        <w:rPr>
          <w:rFonts w:ascii="Times New Roman" w:hAnsi="Times New Roman" w:cs="Times New Roman"/>
          <w:sz w:val="23"/>
          <w:szCs w:val="23"/>
        </w:rPr>
        <w:t>illegal aliens</w:t>
      </w:r>
      <w:r w:rsidR="00C506C7" w:rsidRPr="009D6525">
        <w:rPr>
          <w:rFonts w:ascii="Times New Roman" w:hAnsi="Times New Roman" w:cs="Times New Roman"/>
          <w:sz w:val="23"/>
          <w:szCs w:val="23"/>
        </w:rPr>
        <w:t xml:space="preserve"> will report to ICE offices to be placed into </w:t>
      </w:r>
      <w:r w:rsidR="00E826D4">
        <w:rPr>
          <w:rFonts w:ascii="Times New Roman" w:hAnsi="Times New Roman" w:cs="Times New Roman"/>
          <w:sz w:val="23"/>
          <w:szCs w:val="23"/>
        </w:rPr>
        <w:t xml:space="preserve">removal </w:t>
      </w:r>
      <w:r w:rsidR="00C506C7" w:rsidRPr="009D6525">
        <w:rPr>
          <w:rFonts w:ascii="Times New Roman" w:hAnsi="Times New Roman" w:cs="Times New Roman"/>
          <w:sz w:val="23"/>
          <w:szCs w:val="23"/>
        </w:rPr>
        <w:t>proceedings</w:t>
      </w:r>
      <w:r w:rsidR="00D03DFA">
        <w:rPr>
          <w:rFonts w:ascii="Times New Roman" w:hAnsi="Times New Roman" w:cs="Times New Roman"/>
          <w:sz w:val="23"/>
          <w:szCs w:val="23"/>
        </w:rPr>
        <w:t xml:space="preserve"> is sheer folly</w:t>
      </w:r>
      <w:r w:rsidR="00C506C7" w:rsidRPr="009D6525">
        <w:rPr>
          <w:rFonts w:ascii="Times New Roman" w:hAnsi="Times New Roman" w:cs="Times New Roman"/>
          <w:sz w:val="23"/>
          <w:szCs w:val="23"/>
        </w:rPr>
        <w:t>.</w:t>
      </w:r>
      <w:r w:rsidR="00A52FDE" w:rsidRPr="009D6525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486EEA07" w14:textId="77777777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</w:p>
    <w:p w14:paraId="278EA4E0" w14:textId="1706698B" w:rsidR="00D03BA7" w:rsidRPr="009D6525" w:rsidRDefault="00D03DFA" w:rsidP="00D03BA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</w:t>
      </w:r>
      <w:r w:rsidR="00D03BA7" w:rsidRPr="009D6525">
        <w:rPr>
          <w:rFonts w:ascii="Times New Roman" w:hAnsi="Times New Roman" w:cs="Times New Roman"/>
          <w:sz w:val="23"/>
          <w:szCs w:val="23"/>
        </w:rPr>
        <w:t>h</w:t>
      </w:r>
      <w:r w:rsidR="00C506C7" w:rsidRPr="009D6525">
        <w:rPr>
          <w:rFonts w:ascii="Times New Roman" w:hAnsi="Times New Roman" w:cs="Times New Roman"/>
          <w:sz w:val="23"/>
          <w:szCs w:val="23"/>
        </w:rPr>
        <w:t xml:space="preserve">e crisis </w:t>
      </w:r>
      <w:r>
        <w:rPr>
          <w:rFonts w:ascii="Times New Roman" w:hAnsi="Times New Roman" w:cs="Times New Roman"/>
          <w:sz w:val="23"/>
          <w:szCs w:val="23"/>
        </w:rPr>
        <w:t xml:space="preserve">is </w:t>
      </w:r>
      <w:r w:rsidR="00C506C7" w:rsidRPr="009D6525">
        <w:rPr>
          <w:rFonts w:ascii="Times New Roman" w:hAnsi="Times New Roman" w:cs="Times New Roman"/>
          <w:sz w:val="23"/>
          <w:szCs w:val="23"/>
        </w:rPr>
        <w:t>happen</w:t>
      </w:r>
      <w:r>
        <w:rPr>
          <w:rFonts w:ascii="Times New Roman" w:hAnsi="Times New Roman" w:cs="Times New Roman"/>
          <w:sz w:val="23"/>
          <w:szCs w:val="23"/>
        </w:rPr>
        <w:t xml:space="preserve">ing because of 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a methodical undoing of successful border security and immigration policies. The Biden </w:t>
      </w:r>
      <w:r w:rsidR="00C506C7" w:rsidRPr="009D6525">
        <w:rPr>
          <w:rFonts w:ascii="Times New Roman" w:hAnsi="Times New Roman" w:cs="Times New Roman"/>
          <w:sz w:val="23"/>
          <w:szCs w:val="23"/>
        </w:rPr>
        <w:t>administration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stopped construction of the border wall</w:t>
      </w:r>
      <w:r>
        <w:rPr>
          <w:rFonts w:ascii="Times New Roman" w:hAnsi="Times New Roman" w:cs="Times New Roman"/>
          <w:sz w:val="23"/>
          <w:szCs w:val="23"/>
        </w:rPr>
        <w:t>,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ended the successful Migrant Protection Protocols</w:t>
      </w:r>
      <w:r>
        <w:rPr>
          <w:rFonts w:ascii="Times New Roman" w:hAnsi="Times New Roman" w:cs="Times New Roman"/>
          <w:sz w:val="23"/>
          <w:szCs w:val="23"/>
        </w:rPr>
        <w:t>,</w:t>
      </w:r>
      <w:r w:rsidR="00A52FDE" w:rsidRPr="009D6525">
        <w:rPr>
          <w:rFonts w:ascii="Times New Roman" w:hAnsi="Times New Roman" w:cs="Times New Roman"/>
          <w:sz w:val="23"/>
          <w:szCs w:val="23"/>
        </w:rPr>
        <w:t xml:space="preserve"> attempted to halt all deportations</w:t>
      </w:r>
      <w:r>
        <w:rPr>
          <w:rFonts w:ascii="Times New Roman" w:hAnsi="Times New Roman" w:cs="Times New Roman"/>
          <w:sz w:val="23"/>
          <w:szCs w:val="23"/>
        </w:rPr>
        <w:t>,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promised the largest amnesty in American history</w:t>
      </w:r>
      <w:r>
        <w:rPr>
          <w:rFonts w:ascii="Times New Roman" w:hAnsi="Times New Roman" w:cs="Times New Roman"/>
          <w:sz w:val="23"/>
          <w:szCs w:val="23"/>
        </w:rPr>
        <w:t>,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and declared the United States a sanctuary country by limiting enforcement of our immigration laws.  </w:t>
      </w:r>
    </w:p>
    <w:p w14:paraId="2657E777" w14:textId="77777777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</w:p>
    <w:p w14:paraId="0EFAD63E" w14:textId="3F32D358" w:rsidR="005843E1" w:rsidRPr="009D6525" w:rsidRDefault="005843E1" w:rsidP="00D03BA7">
      <w:pPr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 xml:space="preserve">You are now being </w:t>
      </w:r>
      <w:r w:rsidR="00D03BA7" w:rsidRPr="009D6525">
        <w:rPr>
          <w:rFonts w:ascii="Times New Roman" w:hAnsi="Times New Roman" w:cs="Times New Roman"/>
          <w:sz w:val="23"/>
          <w:szCs w:val="23"/>
        </w:rPr>
        <w:t>asked to consider the nominations of key personnel at</w:t>
      </w:r>
      <w:r w:rsidRPr="009D6525">
        <w:rPr>
          <w:rFonts w:ascii="Times New Roman" w:hAnsi="Times New Roman" w:cs="Times New Roman"/>
          <w:sz w:val="23"/>
          <w:szCs w:val="23"/>
        </w:rPr>
        <w:t xml:space="preserve"> the Department of Homeland Security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 </w:t>
      </w:r>
      <w:r w:rsidRPr="009D6525">
        <w:rPr>
          <w:rFonts w:ascii="Times New Roman" w:hAnsi="Times New Roman" w:cs="Times New Roman"/>
          <w:sz w:val="23"/>
          <w:szCs w:val="23"/>
        </w:rPr>
        <w:t>(</w:t>
      </w:r>
      <w:r w:rsidR="00D03BA7" w:rsidRPr="009D6525">
        <w:rPr>
          <w:rFonts w:ascii="Times New Roman" w:hAnsi="Times New Roman" w:cs="Times New Roman"/>
          <w:sz w:val="23"/>
          <w:szCs w:val="23"/>
        </w:rPr>
        <w:t>DHS</w:t>
      </w:r>
      <w:r w:rsidRPr="009D6525">
        <w:rPr>
          <w:rFonts w:ascii="Times New Roman" w:hAnsi="Times New Roman" w:cs="Times New Roman"/>
          <w:sz w:val="23"/>
          <w:szCs w:val="23"/>
        </w:rPr>
        <w:t>)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.  President Biden has nominated </w:t>
      </w:r>
      <w:r w:rsidRPr="009D6525">
        <w:rPr>
          <w:rFonts w:ascii="Times New Roman" w:hAnsi="Times New Roman" w:cs="Times New Roman"/>
          <w:sz w:val="23"/>
          <w:szCs w:val="23"/>
        </w:rPr>
        <w:t xml:space="preserve">Ur </w:t>
      </w:r>
      <w:proofErr w:type="spellStart"/>
      <w:r w:rsidRPr="009D6525">
        <w:rPr>
          <w:rFonts w:ascii="Times New Roman" w:hAnsi="Times New Roman" w:cs="Times New Roman"/>
          <w:sz w:val="23"/>
          <w:szCs w:val="23"/>
        </w:rPr>
        <w:t>Jaddou</w:t>
      </w:r>
      <w:proofErr w:type="spellEnd"/>
      <w:r w:rsidRPr="009D6525">
        <w:rPr>
          <w:rFonts w:ascii="Times New Roman" w:hAnsi="Times New Roman" w:cs="Times New Roman"/>
          <w:sz w:val="23"/>
          <w:szCs w:val="23"/>
        </w:rPr>
        <w:t xml:space="preserve"> to serve as the Director of USCIS, Chris Magnus to serve as Commissioner of CBP, and Ed Gonz</w:t>
      </w:r>
      <w:r w:rsidR="00A52FDE" w:rsidRPr="009D6525">
        <w:rPr>
          <w:rFonts w:ascii="Times New Roman" w:hAnsi="Times New Roman" w:cs="Times New Roman"/>
          <w:sz w:val="23"/>
          <w:szCs w:val="23"/>
        </w:rPr>
        <w:t>a</w:t>
      </w:r>
      <w:r w:rsidRPr="009D6525">
        <w:rPr>
          <w:rFonts w:ascii="Times New Roman" w:hAnsi="Times New Roman" w:cs="Times New Roman"/>
          <w:sz w:val="23"/>
          <w:szCs w:val="23"/>
        </w:rPr>
        <w:t xml:space="preserve">lez to serve as </w:t>
      </w:r>
      <w:r w:rsidR="00A76305">
        <w:rPr>
          <w:rFonts w:ascii="Times New Roman" w:hAnsi="Times New Roman" w:cs="Times New Roman"/>
          <w:sz w:val="23"/>
          <w:szCs w:val="23"/>
        </w:rPr>
        <w:t xml:space="preserve">Assistant </w:t>
      </w:r>
      <w:r w:rsidR="00722C51">
        <w:rPr>
          <w:rFonts w:ascii="Times New Roman" w:hAnsi="Times New Roman" w:cs="Times New Roman"/>
          <w:sz w:val="23"/>
          <w:szCs w:val="23"/>
        </w:rPr>
        <w:t>Secretary of Homeland Security (</w:t>
      </w:r>
      <w:r w:rsidRPr="009D6525">
        <w:rPr>
          <w:rFonts w:ascii="Times New Roman" w:hAnsi="Times New Roman" w:cs="Times New Roman"/>
          <w:sz w:val="23"/>
          <w:szCs w:val="23"/>
        </w:rPr>
        <w:t>Director of ICE</w:t>
      </w:r>
      <w:r w:rsidR="00722C51">
        <w:rPr>
          <w:rFonts w:ascii="Times New Roman" w:hAnsi="Times New Roman" w:cs="Times New Roman"/>
          <w:sz w:val="23"/>
          <w:szCs w:val="23"/>
        </w:rPr>
        <w:t>)</w:t>
      </w:r>
      <w:r w:rsidRPr="009D6525">
        <w:rPr>
          <w:rFonts w:ascii="Times New Roman" w:hAnsi="Times New Roman" w:cs="Times New Roman"/>
          <w:sz w:val="23"/>
          <w:szCs w:val="23"/>
        </w:rPr>
        <w:t>.  All three of these nominations should be rejected.</w:t>
      </w:r>
    </w:p>
    <w:p w14:paraId="562EF552" w14:textId="77777777" w:rsidR="005843E1" w:rsidRPr="009D6525" w:rsidRDefault="005843E1" w:rsidP="00D03BA7">
      <w:pPr>
        <w:rPr>
          <w:rFonts w:ascii="Times New Roman" w:hAnsi="Times New Roman" w:cs="Times New Roman"/>
          <w:sz w:val="23"/>
          <w:szCs w:val="23"/>
        </w:rPr>
      </w:pPr>
    </w:p>
    <w:p w14:paraId="4E165A85" w14:textId="37397221" w:rsidR="00D03DFA" w:rsidRDefault="005843E1" w:rsidP="00D03BA7">
      <w:pPr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 xml:space="preserve">Ur </w:t>
      </w:r>
      <w:proofErr w:type="spellStart"/>
      <w:r w:rsidRPr="009D6525">
        <w:rPr>
          <w:rFonts w:ascii="Times New Roman" w:hAnsi="Times New Roman" w:cs="Times New Roman"/>
          <w:sz w:val="23"/>
          <w:szCs w:val="23"/>
        </w:rPr>
        <w:t>Jaddou</w:t>
      </w:r>
      <w:proofErr w:type="spellEnd"/>
      <w:r w:rsidRPr="009D6525">
        <w:rPr>
          <w:rFonts w:ascii="Times New Roman" w:hAnsi="Times New Roman" w:cs="Times New Roman"/>
          <w:sz w:val="23"/>
          <w:szCs w:val="23"/>
        </w:rPr>
        <w:t xml:space="preserve"> led the Biden-Harris transition team’s review of DHS.  In this role she developed the policies that created the current crisis at the southern border.  Chris Magnus publicly </w:t>
      </w:r>
      <w:r w:rsidR="00933B55" w:rsidRPr="009D6525">
        <w:rPr>
          <w:rFonts w:ascii="Times New Roman" w:hAnsi="Times New Roman" w:cs="Times New Roman"/>
          <w:sz w:val="23"/>
          <w:szCs w:val="23"/>
        </w:rPr>
        <w:t>defended</w:t>
      </w:r>
      <w:r w:rsidRPr="009D6525">
        <w:rPr>
          <w:rFonts w:ascii="Times New Roman" w:hAnsi="Times New Roman" w:cs="Times New Roman"/>
          <w:sz w:val="23"/>
          <w:szCs w:val="23"/>
        </w:rPr>
        <w:t xml:space="preserve"> </w:t>
      </w:r>
      <w:r w:rsidRPr="009D6525">
        <w:rPr>
          <w:rFonts w:ascii="Times New Roman" w:hAnsi="Times New Roman" w:cs="Times New Roman"/>
          <w:sz w:val="23"/>
          <w:szCs w:val="23"/>
        </w:rPr>
        <w:lastRenderedPageBreak/>
        <w:t>sanctuary jurisdiction policies that encourage illegal immigration, make it more difficult for DHS to enforce immigration law</w:t>
      </w:r>
      <w:r w:rsidR="00933B55" w:rsidRPr="009D6525">
        <w:rPr>
          <w:rFonts w:ascii="Times New Roman" w:hAnsi="Times New Roman" w:cs="Times New Roman"/>
          <w:sz w:val="23"/>
          <w:szCs w:val="23"/>
        </w:rPr>
        <w:t>, and endanger federal law enforcement officers</w:t>
      </w:r>
      <w:r w:rsidRPr="009D6525">
        <w:rPr>
          <w:rFonts w:ascii="Times New Roman" w:hAnsi="Times New Roman" w:cs="Times New Roman"/>
          <w:sz w:val="23"/>
          <w:szCs w:val="23"/>
        </w:rPr>
        <w:t xml:space="preserve">.  </w:t>
      </w:r>
    </w:p>
    <w:p w14:paraId="4C7BB8BF" w14:textId="77777777" w:rsidR="00D03DFA" w:rsidRDefault="00D03DFA" w:rsidP="00D03BA7">
      <w:pPr>
        <w:rPr>
          <w:rFonts w:ascii="Times New Roman" w:hAnsi="Times New Roman" w:cs="Times New Roman"/>
          <w:sz w:val="23"/>
          <w:szCs w:val="23"/>
        </w:rPr>
      </w:pPr>
    </w:p>
    <w:p w14:paraId="4BE17DB5" w14:textId="677CFE06" w:rsidR="00D03DFA" w:rsidRDefault="005843E1" w:rsidP="00D03BA7">
      <w:pPr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 xml:space="preserve">While serving as </w:t>
      </w:r>
      <w:r w:rsidR="00933B55" w:rsidRPr="009D6525">
        <w:rPr>
          <w:rFonts w:ascii="Times New Roman" w:hAnsi="Times New Roman" w:cs="Times New Roman"/>
          <w:sz w:val="23"/>
          <w:szCs w:val="23"/>
        </w:rPr>
        <w:t xml:space="preserve">Sheriff of Harris County, Texas, </w:t>
      </w:r>
      <w:r w:rsidRPr="009D6525">
        <w:rPr>
          <w:rFonts w:ascii="Times New Roman" w:hAnsi="Times New Roman" w:cs="Times New Roman"/>
          <w:sz w:val="23"/>
          <w:szCs w:val="23"/>
        </w:rPr>
        <w:t xml:space="preserve">Ed Gonzalez </w:t>
      </w:r>
      <w:r w:rsidR="00933B55" w:rsidRPr="009D6525">
        <w:rPr>
          <w:rFonts w:ascii="Times New Roman" w:hAnsi="Times New Roman" w:cs="Times New Roman"/>
          <w:sz w:val="23"/>
          <w:szCs w:val="23"/>
        </w:rPr>
        <w:t xml:space="preserve">terminated a formal cooperation agreement with ICE, the agency he is now nominated to lead.  He prohibited his deputies from participating in immigration enforcement actions with federal partners including ICE.  </w:t>
      </w:r>
    </w:p>
    <w:p w14:paraId="3B574BD6" w14:textId="77777777" w:rsidR="00D03DFA" w:rsidRDefault="00D03DFA" w:rsidP="00D03BA7">
      <w:pPr>
        <w:rPr>
          <w:rFonts w:ascii="Times New Roman" w:hAnsi="Times New Roman" w:cs="Times New Roman"/>
          <w:sz w:val="23"/>
          <w:szCs w:val="23"/>
        </w:rPr>
      </w:pPr>
    </w:p>
    <w:p w14:paraId="1F00F54C" w14:textId="7F4D8091" w:rsidR="00D03BA7" w:rsidRPr="009D6525" w:rsidRDefault="00933B55" w:rsidP="00D03BA7">
      <w:pPr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 xml:space="preserve">The policies that these nominees </w:t>
      </w:r>
      <w:r w:rsidR="00E826D4">
        <w:rPr>
          <w:rFonts w:ascii="Times New Roman" w:hAnsi="Times New Roman" w:cs="Times New Roman"/>
          <w:sz w:val="23"/>
          <w:szCs w:val="23"/>
        </w:rPr>
        <w:t>promoted</w:t>
      </w:r>
      <w:r w:rsidRPr="009D6525">
        <w:rPr>
          <w:rFonts w:ascii="Times New Roman" w:hAnsi="Times New Roman" w:cs="Times New Roman"/>
          <w:sz w:val="23"/>
          <w:szCs w:val="23"/>
        </w:rPr>
        <w:t xml:space="preserve"> in their previous positions clearly demonstrate the</w:t>
      </w:r>
      <w:r w:rsidR="00E826D4">
        <w:rPr>
          <w:rFonts w:ascii="Times New Roman" w:hAnsi="Times New Roman" w:cs="Times New Roman"/>
          <w:sz w:val="23"/>
          <w:szCs w:val="23"/>
        </w:rPr>
        <w:t xml:space="preserve"> nominees</w:t>
      </w:r>
      <w:r w:rsidRPr="009D6525">
        <w:rPr>
          <w:rFonts w:ascii="Times New Roman" w:hAnsi="Times New Roman" w:cs="Times New Roman"/>
          <w:sz w:val="23"/>
          <w:szCs w:val="23"/>
        </w:rPr>
        <w:t xml:space="preserve"> will be </w:t>
      </w:r>
      <w:r w:rsidR="007F2F97" w:rsidRPr="009D6525">
        <w:rPr>
          <w:rFonts w:ascii="Times New Roman" w:hAnsi="Times New Roman" w:cs="Times New Roman"/>
          <w:sz w:val="23"/>
          <w:szCs w:val="23"/>
        </w:rPr>
        <w:t>unwilling to make the decisions necessary to enforce the law and end the current border crisis.</w:t>
      </w:r>
      <w:r w:rsidR="00D03DFA">
        <w:rPr>
          <w:rFonts w:ascii="Times New Roman" w:hAnsi="Times New Roman" w:cs="Times New Roman"/>
          <w:sz w:val="23"/>
          <w:szCs w:val="23"/>
        </w:rPr>
        <w:t xml:space="preserve"> </w:t>
      </w:r>
      <w:r w:rsidR="007F2F97" w:rsidRPr="009D6525">
        <w:rPr>
          <w:rFonts w:ascii="Times New Roman" w:hAnsi="Times New Roman" w:cs="Times New Roman"/>
          <w:sz w:val="23"/>
          <w:szCs w:val="23"/>
        </w:rPr>
        <w:t>C</w:t>
      </w:r>
      <w:r w:rsidR="00D03BA7" w:rsidRPr="009D6525">
        <w:rPr>
          <w:rFonts w:ascii="Times New Roman" w:hAnsi="Times New Roman" w:cs="Times New Roman"/>
          <w:sz w:val="23"/>
          <w:szCs w:val="23"/>
        </w:rPr>
        <w:t>onfirming the</w:t>
      </w:r>
      <w:r w:rsidR="00E826D4">
        <w:rPr>
          <w:rFonts w:ascii="Times New Roman" w:hAnsi="Times New Roman" w:cs="Times New Roman"/>
          <w:sz w:val="23"/>
          <w:szCs w:val="23"/>
        </w:rPr>
        <w:t>se nominees</w:t>
      </w:r>
      <w:r w:rsidR="007F2F97" w:rsidRPr="009D6525">
        <w:rPr>
          <w:rFonts w:ascii="Times New Roman" w:hAnsi="Times New Roman" w:cs="Times New Roman"/>
          <w:sz w:val="23"/>
          <w:szCs w:val="23"/>
        </w:rPr>
        <w:t xml:space="preserve"> </w:t>
      </w:r>
      <w:r w:rsidR="00A52FDE" w:rsidRPr="009D6525">
        <w:rPr>
          <w:rFonts w:ascii="Times New Roman" w:hAnsi="Times New Roman" w:cs="Times New Roman"/>
          <w:sz w:val="23"/>
          <w:szCs w:val="23"/>
        </w:rPr>
        <w:t xml:space="preserve">would </w:t>
      </w:r>
      <w:r w:rsidR="007F2F97" w:rsidRPr="009D6525">
        <w:rPr>
          <w:rFonts w:ascii="Times New Roman" w:hAnsi="Times New Roman" w:cs="Times New Roman"/>
          <w:sz w:val="23"/>
          <w:szCs w:val="23"/>
        </w:rPr>
        <w:t>endors</w:t>
      </w:r>
      <w:r w:rsidR="00A52FDE" w:rsidRPr="009D6525">
        <w:rPr>
          <w:rFonts w:ascii="Times New Roman" w:hAnsi="Times New Roman" w:cs="Times New Roman"/>
          <w:sz w:val="23"/>
          <w:szCs w:val="23"/>
        </w:rPr>
        <w:t xml:space="preserve">e </w:t>
      </w:r>
      <w:r w:rsidR="007F2F97" w:rsidRPr="009D6525">
        <w:rPr>
          <w:rFonts w:ascii="Times New Roman" w:hAnsi="Times New Roman" w:cs="Times New Roman"/>
          <w:sz w:val="23"/>
          <w:szCs w:val="23"/>
        </w:rPr>
        <w:t xml:space="preserve">the policies that created the crisis.  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We respectfully request that you </w:t>
      </w:r>
      <w:r w:rsidR="007F2F97" w:rsidRPr="009D6525">
        <w:rPr>
          <w:rFonts w:ascii="Times New Roman" w:hAnsi="Times New Roman" w:cs="Times New Roman"/>
          <w:sz w:val="23"/>
          <w:szCs w:val="23"/>
        </w:rPr>
        <w:t>r</w:t>
      </w:r>
      <w:r w:rsidR="00D03BA7" w:rsidRPr="009D6525">
        <w:rPr>
          <w:rFonts w:ascii="Times New Roman" w:hAnsi="Times New Roman" w:cs="Times New Roman"/>
          <w:sz w:val="23"/>
          <w:szCs w:val="23"/>
        </w:rPr>
        <w:t xml:space="preserve">eject these nominees in favor of individuals dedicated to protecting our </w:t>
      </w:r>
      <w:r w:rsidR="00E826D4">
        <w:rPr>
          <w:rFonts w:ascii="Times New Roman" w:hAnsi="Times New Roman" w:cs="Times New Roman"/>
          <w:sz w:val="23"/>
          <w:szCs w:val="23"/>
        </w:rPr>
        <w:t xml:space="preserve">national </w:t>
      </w:r>
      <w:r w:rsidR="00D03BA7" w:rsidRPr="009D6525">
        <w:rPr>
          <w:rFonts w:ascii="Times New Roman" w:hAnsi="Times New Roman" w:cs="Times New Roman"/>
          <w:sz w:val="23"/>
          <w:szCs w:val="23"/>
        </w:rPr>
        <w:t>security, sovereignty, and well-being.</w:t>
      </w:r>
    </w:p>
    <w:p w14:paraId="02CF202E" w14:textId="77777777" w:rsidR="00D03BA7" w:rsidRPr="009D6525" w:rsidRDefault="00D03BA7" w:rsidP="00D03BA7">
      <w:pPr>
        <w:rPr>
          <w:rFonts w:ascii="Times New Roman" w:hAnsi="Times New Roman" w:cs="Times New Roman"/>
          <w:sz w:val="23"/>
          <w:szCs w:val="23"/>
        </w:rPr>
      </w:pPr>
    </w:p>
    <w:p w14:paraId="38E38CDC" w14:textId="5F215ACA" w:rsidR="003D0487" w:rsidRDefault="00D03BA7" w:rsidP="000C1980">
      <w:pPr>
        <w:spacing w:after="240"/>
        <w:rPr>
          <w:rFonts w:ascii="Times New Roman" w:hAnsi="Times New Roman" w:cs="Times New Roman"/>
          <w:sz w:val="23"/>
          <w:szCs w:val="23"/>
        </w:rPr>
      </w:pPr>
      <w:r w:rsidRPr="009D6525">
        <w:rPr>
          <w:rFonts w:ascii="Times New Roman" w:hAnsi="Times New Roman" w:cs="Times New Roman"/>
          <w:sz w:val="23"/>
          <w:szCs w:val="23"/>
        </w:rPr>
        <w:t>Sincerely,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1F3553" w14:paraId="4977A391" w14:textId="77777777" w:rsidTr="00393AB9">
        <w:tc>
          <w:tcPr>
            <w:tcW w:w="4675" w:type="dxa"/>
          </w:tcPr>
          <w:p w14:paraId="44248A00" w14:textId="3FB6E26A" w:rsidR="003D0487" w:rsidRDefault="007365EC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4C4450CF" wp14:editId="6319D481">
                  <wp:extent cx="1895475" cy="71377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401" cy="72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8CF0821" w14:textId="651244CB" w:rsidR="003D0487" w:rsidRDefault="00F266F8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24396F30" wp14:editId="74CD4330">
                  <wp:extent cx="1435894" cy="638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615" cy="643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260D62BE" w14:textId="77777777" w:rsidTr="00393AB9">
        <w:tc>
          <w:tcPr>
            <w:tcW w:w="4675" w:type="dxa"/>
          </w:tcPr>
          <w:p w14:paraId="5FCF847F" w14:textId="77777777" w:rsidR="003D0487" w:rsidRDefault="003D0487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Andy Biggs</w:t>
            </w:r>
          </w:p>
          <w:p w14:paraId="7351BB25" w14:textId="77777777" w:rsidR="003D0487" w:rsidRDefault="003D0487" w:rsidP="002E46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  <w:p w14:paraId="0DCAD9C1" w14:textId="6C6D5D76" w:rsidR="003D0487" w:rsidRDefault="003D0487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Co-Chair, Border Security Caucus</w:t>
            </w:r>
          </w:p>
        </w:tc>
        <w:tc>
          <w:tcPr>
            <w:tcW w:w="4675" w:type="dxa"/>
          </w:tcPr>
          <w:p w14:paraId="4AA43A34" w14:textId="052954BA" w:rsidR="003D0487" w:rsidRDefault="003D0487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Brian </w:t>
            </w:r>
            <w:proofErr w:type="spellStart"/>
            <w:r>
              <w:rPr>
                <w:sz w:val="23"/>
                <w:szCs w:val="23"/>
              </w:rPr>
              <w:t>Babin</w:t>
            </w:r>
            <w:proofErr w:type="spellEnd"/>
            <w:r w:rsidR="00F266F8">
              <w:rPr>
                <w:sz w:val="23"/>
                <w:szCs w:val="23"/>
              </w:rPr>
              <w:t>, D.D.S.</w:t>
            </w:r>
          </w:p>
          <w:p w14:paraId="7469FE4B" w14:textId="77777777" w:rsidR="002D1C6C" w:rsidRDefault="002D1C6C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  <w:p w14:paraId="3A10800E" w14:textId="214D8313" w:rsidR="002D1C6C" w:rsidRDefault="002D1C6C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Co-Chair, Border Security Caucus</w:t>
            </w:r>
          </w:p>
        </w:tc>
      </w:tr>
      <w:tr w:rsidR="001F3553" w14:paraId="232CF66F" w14:textId="77777777" w:rsidTr="00393AB9">
        <w:tc>
          <w:tcPr>
            <w:tcW w:w="4675" w:type="dxa"/>
          </w:tcPr>
          <w:p w14:paraId="6A91DBB4" w14:textId="77777777" w:rsidR="003D0487" w:rsidRDefault="003D0487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78A66992" w14:textId="77777777" w:rsidR="003D0487" w:rsidRDefault="003D0487" w:rsidP="003D0487">
            <w:pPr>
              <w:rPr>
                <w:sz w:val="23"/>
                <w:szCs w:val="23"/>
              </w:rPr>
            </w:pPr>
          </w:p>
        </w:tc>
      </w:tr>
      <w:tr w:rsidR="001F3553" w14:paraId="0822B008" w14:textId="77777777" w:rsidTr="00393AB9">
        <w:tc>
          <w:tcPr>
            <w:tcW w:w="4675" w:type="dxa"/>
          </w:tcPr>
          <w:p w14:paraId="0EF6C57D" w14:textId="292A680B" w:rsidR="003D0487" w:rsidRDefault="00284D80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76119F78" wp14:editId="25553883">
                  <wp:extent cx="1800225" cy="457011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172" cy="48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C02F2A0" w14:textId="55D6FCA1" w:rsidR="003D0487" w:rsidRDefault="009A1EAF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592D2D68" wp14:editId="0871DB0A">
                  <wp:extent cx="2076450" cy="584523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99" cy="59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6466A3B5" w14:textId="77777777" w:rsidTr="00393AB9">
        <w:tc>
          <w:tcPr>
            <w:tcW w:w="4675" w:type="dxa"/>
          </w:tcPr>
          <w:p w14:paraId="3C3109D1" w14:textId="77777777" w:rsidR="003D0487" w:rsidRDefault="003A55D3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Matthew Rosendale, Sr.</w:t>
            </w:r>
          </w:p>
          <w:p w14:paraId="35C7D675" w14:textId="1F61229A" w:rsidR="003A55D3" w:rsidRDefault="003A55D3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3714C555" w14:textId="77777777" w:rsidR="003D0487" w:rsidRDefault="00231CED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Ted Budd</w:t>
            </w:r>
          </w:p>
          <w:p w14:paraId="4E7B1F25" w14:textId="5AEFD8FE" w:rsidR="00231CED" w:rsidRDefault="00231CED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1F3553" w14:paraId="49CFA8A3" w14:textId="77777777" w:rsidTr="00393AB9">
        <w:tc>
          <w:tcPr>
            <w:tcW w:w="4675" w:type="dxa"/>
          </w:tcPr>
          <w:p w14:paraId="50A34BB7" w14:textId="77777777" w:rsidR="003D0487" w:rsidRDefault="003D0487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239C9A14" w14:textId="77777777" w:rsidR="003D0487" w:rsidRDefault="003D0487" w:rsidP="003D0487">
            <w:pPr>
              <w:rPr>
                <w:sz w:val="23"/>
                <w:szCs w:val="23"/>
              </w:rPr>
            </w:pPr>
          </w:p>
        </w:tc>
      </w:tr>
      <w:tr w:rsidR="001F3553" w14:paraId="5C0A2DDB" w14:textId="77777777" w:rsidTr="00393AB9">
        <w:tc>
          <w:tcPr>
            <w:tcW w:w="4675" w:type="dxa"/>
          </w:tcPr>
          <w:p w14:paraId="3E8557F9" w14:textId="17BF84F6" w:rsidR="003D0487" w:rsidRDefault="00FC1A3D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173DDEB9" wp14:editId="12FC6B4C">
                  <wp:extent cx="1181100" cy="99419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424" cy="101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C8CAE5F" w14:textId="1FC3F862" w:rsidR="003D0487" w:rsidRDefault="00495AF6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53B0E0C4" wp14:editId="2669D2A3">
                  <wp:extent cx="2286000" cy="102587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532" cy="1029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15E186D6" w14:textId="77777777" w:rsidTr="00393AB9">
        <w:tc>
          <w:tcPr>
            <w:tcW w:w="4675" w:type="dxa"/>
          </w:tcPr>
          <w:p w14:paraId="47B3312D" w14:textId="77777777" w:rsidR="003D0487" w:rsidRDefault="009A1EAF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W. Gregory </w:t>
            </w:r>
            <w:proofErr w:type="spellStart"/>
            <w:r>
              <w:rPr>
                <w:sz w:val="23"/>
                <w:szCs w:val="23"/>
              </w:rPr>
              <w:t>Steube</w:t>
            </w:r>
            <w:proofErr w:type="spellEnd"/>
          </w:p>
          <w:p w14:paraId="0D8DFF02" w14:textId="684A07D2" w:rsidR="009A1EAF" w:rsidRDefault="009A1EAF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2E37EFF8" w14:textId="023B896A" w:rsidR="003D0487" w:rsidRDefault="00503717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Yvette </w:t>
            </w:r>
            <w:proofErr w:type="spellStart"/>
            <w:r>
              <w:rPr>
                <w:sz w:val="23"/>
                <w:szCs w:val="23"/>
              </w:rPr>
              <w:t>Herrell</w:t>
            </w:r>
            <w:proofErr w:type="spellEnd"/>
          </w:p>
          <w:p w14:paraId="1B7C980A" w14:textId="7F982C5A" w:rsidR="00503717" w:rsidRDefault="00503717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1F3553" w14:paraId="26875EE8" w14:textId="77777777" w:rsidTr="00393AB9">
        <w:tc>
          <w:tcPr>
            <w:tcW w:w="4675" w:type="dxa"/>
          </w:tcPr>
          <w:p w14:paraId="41C9FD65" w14:textId="77777777" w:rsidR="00656B34" w:rsidRDefault="00656B34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7D0AE886" w14:textId="77777777" w:rsidR="00656B34" w:rsidRDefault="00656B34" w:rsidP="003D0487">
            <w:pPr>
              <w:rPr>
                <w:sz w:val="23"/>
                <w:szCs w:val="23"/>
              </w:rPr>
            </w:pPr>
          </w:p>
        </w:tc>
      </w:tr>
      <w:tr w:rsidR="001F3553" w14:paraId="2489A772" w14:textId="77777777" w:rsidTr="00393AB9">
        <w:tc>
          <w:tcPr>
            <w:tcW w:w="4675" w:type="dxa"/>
          </w:tcPr>
          <w:p w14:paraId="3341E545" w14:textId="3B03B908" w:rsidR="00656B34" w:rsidRDefault="0098574A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6F8AD1CD" wp14:editId="02776FAC">
                  <wp:extent cx="2590800" cy="457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2056894" w14:textId="210756F9" w:rsidR="00656B34" w:rsidRDefault="00CF7303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09DFE48F" wp14:editId="6DF6682C">
                  <wp:extent cx="2828925" cy="657225"/>
                  <wp:effectExtent l="0" t="0" r="9525" b="9525"/>
                  <wp:docPr id="8" name="Picture 8" descr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AFEA4D-475C-4E93-8EAD-B406EB59AAF1" descr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3A2913E6" w14:textId="77777777" w:rsidTr="00393AB9">
        <w:tc>
          <w:tcPr>
            <w:tcW w:w="4675" w:type="dxa"/>
          </w:tcPr>
          <w:p w14:paraId="492D58CB" w14:textId="77777777" w:rsidR="00656B34" w:rsidRDefault="00656B34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Diana </w:t>
            </w:r>
            <w:proofErr w:type="spellStart"/>
            <w:r>
              <w:rPr>
                <w:sz w:val="23"/>
                <w:szCs w:val="23"/>
              </w:rPr>
              <w:t>Harshbarger</w:t>
            </w:r>
            <w:proofErr w:type="spellEnd"/>
          </w:p>
          <w:p w14:paraId="337AED3E" w14:textId="22E0A329" w:rsidR="00656B34" w:rsidRDefault="00656B34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36AC655C" w14:textId="77777777" w:rsidR="00656B34" w:rsidRDefault="001E587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Bill Johnson</w:t>
            </w:r>
          </w:p>
          <w:p w14:paraId="0DEC37E5" w14:textId="3EB0AC9E" w:rsidR="001E5871" w:rsidRDefault="001E587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1F3553" w14:paraId="77428CB7" w14:textId="77777777" w:rsidTr="00393AB9">
        <w:tc>
          <w:tcPr>
            <w:tcW w:w="4675" w:type="dxa"/>
          </w:tcPr>
          <w:p w14:paraId="6AED65E0" w14:textId="77777777" w:rsidR="00B06993" w:rsidRDefault="00B06993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306A40BE" w14:textId="77777777" w:rsidR="00B06993" w:rsidRDefault="00B06993" w:rsidP="003D0487">
            <w:pPr>
              <w:rPr>
                <w:sz w:val="23"/>
                <w:szCs w:val="23"/>
              </w:rPr>
            </w:pPr>
          </w:p>
        </w:tc>
      </w:tr>
      <w:tr w:rsidR="001F3553" w14:paraId="684CC946" w14:textId="77777777" w:rsidTr="00393AB9">
        <w:tc>
          <w:tcPr>
            <w:tcW w:w="4675" w:type="dxa"/>
          </w:tcPr>
          <w:p w14:paraId="06EC114B" w14:textId="2CF03D7D" w:rsidR="00B06993" w:rsidRDefault="00714D4D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084A8C" wp14:editId="247409BB">
                  <wp:extent cx="2059081" cy="800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583" cy="802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96023DE" w14:textId="6A9EF098" w:rsidR="00B06993" w:rsidRDefault="00F82B01" w:rsidP="003D0487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B50BA4" wp14:editId="68AEC658">
                  <wp:extent cx="1628775" cy="84362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888" cy="85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1821ABDA" w14:textId="77777777" w:rsidTr="00393AB9">
        <w:tc>
          <w:tcPr>
            <w:tcW w:w="4675" w:type="dxa"/>
          </w:tcPr>
          <w:p w14:paraId="3FBE103F" w14:textId="77777777" w:rsidR="00B06993" w:rsidRDefault="00B06993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 Wagner</w:t>
            </w:r>
          </w:p>
          <w:p w14:paraId="1EE6FDFE" w14:textId="5A1491BA" w:rsidR="00B06993" w:rsidRDefault="00B06993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232D7750" w14:textId="77777777" w:rsidR="00B06993" w:rsidRDefault="008C7EEE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 Banks</w:t>
            </w:r>
          </w:p>
          <w:p w14:paraId="1EAAC3AE" w14:textId="72A9CEF9" w:rsidR="008C7EEE" w:rsidRDefault="008C7EEE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1F3553" w14:paraId="7DA12C48" w14:textId="77777777" w:rsidTr="00393AB9">
        <w:tc>
          <w:tcPr>
            <w:tcW w:w="4675" w:type="dxa"/>
          </w:tcPr>
          <w:p w14:paraId="2BC73CDC" w14:textId="77777777" w:rsidR="00540691" w:rsidRDefault="00540691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15767CDF" w14:textId="77777777" w:rsidR="00540691" w:rsidRDefault="00540691" w:rsidP="003D0487">
            <w:pPr>
              <w:rPr>
                <w:sz w:val="23"/>
                <w:szCs w:val="23"/>
              </w:rPr>
            </w:pPr>
          </w:p>
        </w:tc>
      </w:tr>
      <w:tr w:rsidR="001F3553" w14:paraId="74EEBCA0" w14:textId="77777777" w:rsidTr="00393AB9">
        <w:tc>
          <w:tcPr>
            <w:tcW w:w="4675" w:type="dxa"/>
          </w:tcPr>
          <w:p w14:paraId="63B8FCA6" w14:textId="679D2635" w:rsidR="00540691" w:rsidRDefault="00BE2613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14E0D487" wp14:editId="77B6531B">
                  <wp:extent cx="2205148" cy="523875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711" cy="52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AC14E89" w14:textId="1796CFCF" w:rsidR="00540691" w:rsidRDefault="00EB1974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0FAF0228" wp14:editId="47F276B9">
                  <wp:extent cx="2286000" cy="381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4B4A535C" w14:textId="77777777" w:rsidTr="00393AB9">
        <w:tc>
          <w:tcPr>
            <w:tcW w:w="4675" w:type="dxa"/>
          </w:tcPr>
          <w:p w14:paraId="5D839D46" w14:textId="77777777" w:rsidR="00540691" w:rsidRDefault="0054069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Warren Davidson</w:t>
            </w:r>
          </w:p>
          <w:p w14:paraId="20D88F1B" w14:textId="361F3CD4" w:rsidR="00540691" w:rsidRDefault="0054069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450BB6FD" w14:textId="77777777" w:rsidR="00EB1974" w:rsidRDefault="00EB1974" w:rsidP="00EB197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Glenn </w:t>
            </w:r>
            <w:proofErr w:type="spellStart"/>
            <w:r>
              <w:rPr>
                <w:sz w:val="23"/>
                <w:szCs w:val="23"/>
              </w:rPr>
              <w:t>Grothman</w:t>
            </w:r>
            <w:proofErr w:type="spellEnd"/>
          </w:p>
          <w:p w14:paraId="2EF6C0AC" w14:textId="6D77E318" w:rsidR="00EB1974" w:rsidRDefault="00EB1974" w:rsidP="00EB197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1F3553" w14:paraId="6EF294E0" w14:textId="77777777" w:rsidTr="00393AB9">
        <w:tc>
          <w:tcPr>
            <w:tcW w:w="4675" w:type="dxa"/>
          </w:tcPr>
          <w:p w14:paraId="183B6580" w14:textId="77777777" w:rsidR="00E10366" w:rsidRDefault="00E10366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39B1A423" w14:textId="77777777" w:rsidR="00E10366" w:rsidRDefault="00E10366" w:rsidP="003D0487">
            <w:pPr>
              <w:rPr>
                <w:sz w:val="23"/>
                <w:szCs w:val="23"/>
              </w:rPr>
            </w:pPr>
          </w:p>
        </w:tc>
      </w:tr>
      <w:tr w:rsidR="001F3553" w14:paraId="37E67BCB" w14:textId="77777777" w:rsidTr="00393AB9">
        <w:tc>
          <w:tcPr>
            <w:tcW w:w="4675" w:type="dxa"/>
          </w:tcPr>
          <w:p w14:paraId="66964A1D" w14:textId="4667D584" w:rsidR="00E10366" w:rsidRDefault="00405D88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2A0139CA" wp14:editId="12933521">
                  <wp:extent cx="1952625" cy="84410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479" cy="852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EA62BAE" w14:textId="410DB800" w:rsidR="00EB1974" w:rsidRDefault="00EB1974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45C9E1FE" wp14:editId="096441AB">
                  <wp:extent cx="1628775" cy="791891"/>
                  <wp:effectExtent l="0" t="0" r="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403" cy="79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0BCC7258" w14:textId="77777777" w:rsidTr="00393AB9">
        <w:tc>
          <w:tcPr>
            <w:tcW w:w="4675" w:type="dxa"/>
          </w:tcPr>
          <w:p w14:paraId="26BEFD87" w14:textId="77777777" w:rsidR="00E10366" w:rsidRDefault="00F96AD6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Barry Moore</w:t>
            </w:r>
          </w:p>
          <w:p w14:paraId="4A1F23DA" w14:textId="063D923A" w:rsidR="00F96AD6" w:rsidRDefault="00F96AD6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627E36BC" w14:textId="77777777" w:rsidR="00EB1974" w:rsidRDefault="00EB1974" w:rsidP="00EB197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Jody </w:t>
            </w:r>
            <w:proofErr w:type="spellStart"/>
            <w:r>
              <w:rPr>
                <w:sz w:val="23"/>
                <w:szCs w:val="23"/>
              </w:rPr>
              <w:t>Hice</w:t>
            </w:r>
            <w:proofErr w:type="spellEnd"/>
          </w:p>
          <w:p w14:paraId="27AF513E" w14:textId="1C7E0796" w:rsidR="00691C41" w:rsidRDefault="00EB1974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1F3553" w14:paraId="5C1A65C6" w14:textId="77777777" w:rsidTr="00393AB9">
        <w:tc>
          <w:tcPr>
            <w:tcW w:w="4675" w:type="dxa"/>
          </w:tcPr>
          <w:p w14:paraId="6AB6914E" w14:textId="77777777" w:rsidR="00930D8D" w:rsidRDefault="00930D8D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78F14CC0" w14:textId="77777777" w:rsidR="00930D8D" w:rsidRDefault="00930D8D" w:rsidP="003D0487">
            <w:pPr>
              <w:rPr>
                <w:sz w:val="23"/>
                <w:szCs w:val="23"/>
              </w:rPr>
            </w:pPr>
          </w:p>
        </w:tc>
      </w:tr>
      <w:tr w:rsidR="001F3553" w14:paraId="5FC08A96" w14:textId="77777777" w:rsidTr="00393AB9">
        <w:tc>
          <w:tcPr>
            <w:tcW w:w="4675" w:type="dxa"/>
          </w:tcPr>
          <w:p w14:paraId="701493A3" w14:textId="601161B3" w:rsidR="00930D8D" w:rsidRDefault="00930D8D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1C2B4091" wp14:editId="185DF356">
                  <wp:extent cx="2647950" cy="609449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016" cy="61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070BAF1" w14:textId="373694B4" w:rsidR="00930D8D" w:rsidRDefault="002752BA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48C097F" wp14:editId="675807F8">
                  <wp:extent cx="1524000" cy="4381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22232EFB" w14:textId="77777777" w:rsidTr="00393AB9">
        <w:tc>
          <w:tcPr>
            <w:tcW w:w="4675" w:type="dxa"/>
          </w:tcPr>
          <w:p w14:paraId="78664513" w14:textId="77777777" w:rsidR="00930D8D" w:rsidRDefault="00930D8D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 Brooks</w:t>
            </w:r>
          </w:p>
          <w:p w14:paraId="42770DDF" w14:textId="4E012939" w:rsidR="00930D8D" w:rsidRDefault="00930D8D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7D5644CD" w14:textId="77777777" w:rsidR="00930D8D" w:rsidRDefault="00D9632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John Joyce</w:t>
            </w:r>
          </w:p>
          <w:p w14:paraId="6C5C0B1C" w14:textId="6673F652" w:rsidR="00D96321" w:rsidRDefault="00D9632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1F3553" w14:paraId="22263BF8" w14:textId="77777777" w:rsidTr="00393AB9">
        <w:tc>
          <w:tcPr>
            <w:tcW w:w="4675" w:type="dxa"/>
          </w:tcPr>
          <w:p w14:paraId="1F2EF753" w14:textId="77777777" w:rsidR="00B37B5A" w:rsidRDefault="00B37B5A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67D2EEF6" w14:textId="77777777" w:rsidR="00B37B5A" w:rsidRDefault="00B37B5A" w:rsidP="003D0487">
            <w:pPr>
              <w:rPr>
                <w:sz w:val="23"/>
                <w:szCs w:val="23"/>
              </w:rPr>
            </w:pPr>
          </w:p>
        </w:tc>
      </w:tr>
      <w:tr w:rsidR="001F3553" w14:paraId="69A11782" w14:textId="77777777" w:rsidTr="00393AB9">
        <w:tc>
          <w:tcPr>
            <w:tcW w:w="4675" w:type="dxa"/>
          </w:tcPr>
          <w:p w14:paraId="1CA63D95" w14:textId="24F0C46B" w:rsidR="00B37B5A" w:rsidRDefault="00BE225B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123CB06E" wp14:editId="2F314C49">
                  <wp:extent cx="1514475" cy="108181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10" cy="109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09545BC" w14:textId="6C840C4A" w:rsidR="00B37B5A" w:rsidRDefault="00FB0513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4D7AD5DD" wp14:editId="1ED393E9">
                  <wp:extent cx="2053212" cy="866775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937" cy="87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553" w14:paraId="7B4562F0" w14:textId="77777777" w:rsidTr="00393AB9">
        <w:tc>
          <w:tcPr>
            <w:tcW w:w="4675" w:type="dxa"/>
          </w:tcPr>
          <w:p w14:paraId="7BFAB33C" w14:textId="77777777" w:rsidR="00B37B5A" w:rsidRDefault="00B37B5A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Lauren </w:t>
            </w:r>
            <w:proofErr w:type="spellStart"/>
            <w:r>
              <w:rPr>
                <w:sz w:val="23"/>
                <w:szCs w:val="23"/>
              </w:rPr>
              <w:t>Boebert</w:t>
            </w:r>
            <w:proofErr w:type="spellEnd"/>
          </w:p>
          <w:p w14:paraId="06BC984D" w14:textId="74BCF726" w:rsidR="00B37B5A" w:rsidRDefault="00B37B5A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066FBC86" w14:textId="77777777" w:rsidR="00B37B5A" w:rsidRDefault="000835BF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Brian Mast</w:t>
            </w:r>
          </w:p>
          <w:p w14:paraId="0C2B7C1F" w14:textId="3C6C74AF" w:rsidR="000835BF" w:rsidRDefault="000835BF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CF151D" w14:paraId="34DA35DD" w14:textId="77777777" w:rsidTr="00393AB9">
        <w:tc>
          <w:tcPr>
            <w:tcW w:w="4675" w:type="dxa"/>
          </w:tcPr>
          <w:p w14:paraId="34E05594" w14:textId="77777777" w:rsidR="008568B0" w:rsidRDefault="008568B0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1D3FD4FA" w14:textId="77777777" w:rsidR="008568B0" w:rsidRDefault="008568B0" w:rsidP="003D0487">
            <w:pPr>
              <w:rPr>
                <w:sz w:val="23"/>
                <w:szCs w:val="23"/>
              </w:rPr>
            </w:pPr>
          </w:p>
        </w:tc>
      </w:tr>
      <w:tr w:rsidR="00CF151D" w14:paraId="595BE6C9" w14:textId="77777777" w:rsidTr="00393AB9">
        <w:tc>
          <w:tcPr>
            <w:tcW w:w="4675" w:type="dxa"/>
          </w:tcPr>
          <w:p w14:paraId="585B2790" w14:textId="4A97A4DB" w:rsidR="008568B0" w:rsidRDefault="002B1F9C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7217D588" wp14:editId="3D0DF23A">
                  <wp:extent cx="1990725" cy="950627"/>
                  <wp:effectExtent l="0" t="0" r="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468" cy="95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851414A" w14:textId="6AE606BB" w:rsidR="00223C31" w:rsidRDefault="00223C31" w:rsidP="003D0487">
            <w:pPr>
              <w:rPr>
                <w:noProof/>
              </w:rPr>
            </w:pPr>
          </w:p>
          <w:p w14:paraId="159D2D78" w14:textId="77777777" w:rsidR="00223C31" w:rsidRDefault="00223C31" w:rsidP="003D0487">
            <w:pPr>
              <w:rPr>
                <w:noProof/>
              </w:rPr>
            </w:pPr>
          </w:p>
          <w:p w14:paraId="3C09A717" w14:textId="5A257AD4" w:rsidR="00223C31" w:rsidRDefault="00BF29A8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6112BA36" wp14:editId="69AD9EE4">
                  <wp:extent cx="2747163" cy="609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20" cy="629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1D" w14:paraId="678C29A7" w14:textId="77777777" w:rsidTr="00393AB9">
        <w:tc>
          <w:tcPr>
            <w:tcW w:w="4675" w:type="dxa"/>
          </w:tcPr>
          <w:p w14:paraId="4ECCECFE" w14:textId="77777777" w:rsidR="008568B0" w:rsidRDefault="008568B0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Bill Posey</w:t>
            </w:r>
          </w:p>
          <w:p w14:paraId="3205832C" w14:textId="14D0A363" w:rsidR="008568B0" w:rsidRDefault="008568B0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03BB0D73" w14:textId="62A6F4F3" w:rsidR="008568B0" w:rsidRDefault="008809BE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</w:t>
            </w:r>
            <w:r w:rsidR="000E5AA4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jorie Taylor Green</w:t>
            </w:r>
            <w:r w:rsidR="00272E5D">
              <w:rPr>
                <w:sz w:val="23"/>
                <w:szCs w:val="23"/>
              </w:rPr>
              <w:t>e</w:t>
            </w:r>
          </w:p>
          <w:p w14:paraId="1885FEC9" w14:textId="47CCA5D3" w:rsidR="000E5AA4" w:rsidRDefault="000E5AA4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72484E" w14:paraId="0E494E6C" w14:textId="77777777" w:rsidTr="00393AB9">
        <w:tc>
          <w:tcPr>
            <w:tcW w:w="4675" w:type="dxa"/>
          </w:tcPr>
          <w:p w14:paraId="638E6D72" w14:textId="77777777" w:rsidR="00D71C33" w:rsidRDefault="00D71C33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6A099FEE" w14:textId="77777777" w:rsidR="00D71C33" w:rsidRDefault="00D71C33" w:rsidP="003D0487">
            <w:pPr>
              <w:rPr>
                <w:sz w:val="23"/>
                <w:szCs w:val="23"/>
              </w:rPr>
            </w:pPr>
          </w:p>
        </w:tc>
      </w:tr>
      <w:tr w:rsidR="0072484E" w14:paraId="48D8578D" w14:textId="77777777" w:rsidTr="00393AB9">
        <w:tc>
          <w:tcPr>
            <w:tcW w:w="4675" w:type="dxa"/>
          </w:tcPr>
          <w:p w14:paraId="77188B5D" w14:textId="20B6E771" w:rsidR="00D71C33" w:rsidRDefault="00C77632" w:rsidP="003D0487">
            <w:pPr>
              <w:rPr>
                <w:sz w:val="23"/>
                <w:szCs w:val="23"/>
              </w:rPr>
            </w:pPr>
            <w:r w:rsidRPr="00C77632">
              <w:rPr>
                <w:noProof/>
                <w:sz w:val="23"/>
                <w:szCs w:val="23"/>
              </w:rPr>
              <w:lastRenderedPageBreak/>
              <w:drawing>
                <wp:inline distT="0" distB="0" distL="0" distR="0" wp14:anchorId="20500D78" wp14:editId="2EA2F779">
                  <wp:extent cx="2752725" cy="681709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037" cy="68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3A76B9F" w14:textId="3B37BBFC" w:rsidR="00D71C33" w:rsidRDefault="00D720FC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CBF7253" wp14:editId="054FC0A1">
                  <wp:extent cx="1677577" cy="7143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80" cy="71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84E" w14:paraId="44F22DE4" w14:textId="77777777" w:rsidTr="00393AB9">
        <w:tc>
          <w:tcPr>
            <w:tcW w:w="4675" w:type="dxa"/>
          </w:tcPr>
          <w:p w14:paraId="11249FF7" w14:textId="3610608F" w:rsidR="00D71C33" w:rsidRDefault="00ED0A88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Randy K. Weber</w:t>
            </w:r>
          </w:p>
          <w:p w14:paraId="6C207B0C" w14:textId="3E713EED" w:rsidR="00ED0A88" w:rsidRDefault="00ED0A88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21529616" w14:textId="77777777" w:rsidR="00D71C33" w:rsidRDefault="00292788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Tom McClintock</w:t>
            </w:r>
          </w:p>
          <w:p w14:paraId="351D6D2D" w14:textId="57DFD0F5" w:rsidR="00292788" w:rsidRDefault="00292788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CF151D" w14:paraId="2F9D7D85" w14:textId="77777777" w:rsidTr="00393AB9">
        <w:tc>
          <w:tcPr>
            <w:tcW w:w="4675" w:type="dxa"/>
          </w:tcPr>
          <w:p w14:paraId="43F71555" w14:textId="77777777" w:rsidR="004C0F3F" w:rsidRDefault="004C0F3F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78FA2655" w14:textId="77777777" w:rsidR="004C0F3F" w:rsidRDefault="004C0F3F" w:rsidP="003D0487">
            <w:pPr>
              <w:rPr>
                <w:sz w:val="23"/>
                <w:szCs w:val="23"/>
              </w:rPr>
            </w:pPr>
          </w:p>
        </w:tc>
      </w:tr>
      <w:tr w:rsidR="00CF151D" w14:paraId="5E93841E" w14:textId="77777777" w:rsidTr="00393AB9">
        <w:tc>
          <w:tcPr>
            <w:tcW w:w="4675" w:type="dxa"/>
          </w:tcPr>
          <w:p w14:paraId="7ED07A16" w14:textId="1B620D12" w:rsidR="004C0F3F" w:rsidRDefault="001E1738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3A81BF5" wp14:editId="362748CB">
                  <wp:extent cx="1445935" cy="638175"/>
                  <wp:effectExtent l="0" t="0" r="190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74" cy="64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EE8A876" w14:textId="51784AEE" w:rsidR="004C0F3F" w:rsidRDefault="001F3553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4004A68" wp14:editId="56923A85">
                  <wp:extent cx="2607391" cy="569670"/>
                  <wp:effectExtent l="0" t="0" r="2540" b="190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16" cy="57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1D" w14:paraId="1727F04B" w14:textId="77777777" w:rsidTr="00393AB9">
        <w:tc>
          <w:tcPr>
            <w:tcW w:w="4675" w:type="dxa"/>
          </w:tcPr>
          <w:p w14:paraId="1DC57BCD" w14:textId="77777777" w:rsidR="004C0F3F" w:rsidRDefault="00E77E5F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Bob Good</w:t>
            </w:r>
          </w:p>
          <w:p w14:paraId="0F36D513" w14:textId="427A653B" w:rsidR="00E77E5F" w:rsidRDefault="00E77E5F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33E46980" w14:textId="77777777" w:rsidR="004C0F3F" w:rsidRDefault="008F0C75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Lance Gooden</w:t>
            </w:r>
          </w:p>
          <w:p w14:paraId="4598EF7A" w14:textId="5360A37D" w:rsidR="008F0C75" w:rsidRDefault="008F0C75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207D1A" w14:paraId="0C676642" w14:textId="77777777" w:rsidTr="00393AB9">
        <w:tc>
          <w:tcPr>
            <w:tcW w:w="4675" w:type="dxa"/>
          </w:tcPr>
          <w:p w14:paraId="54DFB9C2" w14:textId="77777777" w:rsidR="00207D1A" w:rsidRDefault="00207D1A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25E63AB8" w14:textId="77777777" w:rsidR="00207D1A" w:rsidRDefault="00207D1A" w:rsidP="003D0487">
            <w:pPr>
              <w:rPr>
                <w:sz w:val="23"/>
                <w:szCs w:val="23"/>
              </w:rPr>
            </w:pPr>
          </w:p>
        </w:tc>
      </w:tr>
      <w:tr w:rsidR="00207D1A" w14:paraId="2036D748" w14:textId="77777777" w:rsidTr="00393AB9">
        <w:tc>
          <w:tcPr>
            <w:tcW w:w="4675" w:type="dxa"/>
          </w:tcPr>
          <w:p w14:paraId="5A3A4AFD" w14:textId="3FD790E3" w:rsidR="00207D1A" w:rsidRDefault="00E41061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62621049" wp14:editId="68CDEFCD">
                  <wp:extent cx="1143000" cy="80772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245" cy="81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8FAD2E3" w14:textId="77777777" w:rsidR="00740FB0" w:rsidRDefault="00740FB0" w:rsidP="003D0487">
            <w:pPr>
              <w:rPr>
                <w:sz w:val="23"/>
                <w:szCs w:val="23"/>
              </w:rPr>
            </w:pPr>
          </w:p>
          <w:p w14:paraId="095BC23A" w14:textId="41CEE382" w:rsidR="00207D1A" w:rsidRDefault="00740FB0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2E8ACE50" wp14:editId="7B4E3A2F">
                  <wp:extent cx="2124075" cy="466725"/>
                  <wp:effectExtent l="0" t="0" r="9525" b="9525"/>
                  <wp:docPr id="27" name="Picture 2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D1A" w14:paraId="5BFF72B0" w14:textId="77777777" w:rsidTr="00393AB9">
        <w:tc>
          <w:tcPr>
            <w:tcW w:w="4675" w:type="dxa"/>
          </w:tcPr>
          <w:p w14:paraId="59D14790" w14:textId="77777777" w:rsidR="00207D1A" w:rsidRDefault="00CB0BCA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Scott Perry</w:t>
            </w:r>
          </w:p>
          <w:p w14:paraId="129690AB" w14:textId="13BFBC9B" w:rsidR="00CB0BCA" w:rsidRDefault="00CB0BCA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2017472B" w14:textId="77777777" w:rsidR="00207D1A" w:rsidRDefault="00E4106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Madison </w:t>
            </w:r>
            <w:proofErr w:type="spellStart"/>
            <w:r>
              <w:rPr>
                <w:sz w:val="23"/>
                <w:szCs w:val="23"/>
              </w:rPr>
              <w:t>Cawthorn</w:t>
            </w:r>
            <w:proofErr w:type="spellEnd"/>
          </w:p>
          <w:p w14:paraId="3538B834" w14:textId="06511BA2" w:rsidR="00E41061" w:rsidRDefault="00E41061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7B112E" w14:paraId="4CE2DB26" w14:textId="77777777" w:rsidTr="00393AB9">
        <w:tc>
          <w:tcPr>
            <w:tcW w:w="4675" w:type="dxa"/>
          </w:tcPr>
          <w:p w14:paraId="47EAADE6" w14:textId="77777777" w:rsidR="007B112E" w:rsidRDefault="007B112E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111E27A0" w14:textId="77777777" w:rsidR="007B112E" w:rsidRDefault="007B112E" w:rsidP="003D0487">
            <w:pPr>
              <w:rPr>
                <w:sz w:val="23"/>
                <w:szCs w:val="23"/>
              </w:rPr>
            </w:pPr>
          </w:p>
        </w:tc>
      </w:tr>
      <w:tr w:rsidR="007B112E" w14:paraId="12B63623" w14:textId="77777777" w:rsidTr="00393AB9">
        <w:tc>
          <w:tcPr>
            <w:tcW w:w="4675" w:type="dxa"/>
          </w:tcPr>
          <w:p w14:paraId="3EE46D81" w14:textId="6FD773E3" w:rsidR="007B112E" w:rsidRDefault="00CF151D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612323F5" wp14:editId="3B2845D3">
                  <wp:extent cx="1733550" cy="86441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185" cy="87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C49B51E" w14:textId="5B68214F" w:rsidR="007B112E" w:rsidRDefault="00A57771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6BB3680C" wp14:editId="72FDE08D">
                  <wp:extent cx="2462377" cy="80962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501" cy="816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12E" w14:paraId="15B3A2AC" w14:textId="77777777" w:rsidTr="00393AB9">
        <w:tc>
          <w:tcPr>
            <w:tcW w:w="4675" w:type="dxa"/>
          </w:tcPr>
          <w:p w14:paraId="528B895A" w14:textId="77777777" w:rsidR="007B112E" w:rsidRDefault="007B112E" w:rsidP="003D0487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Jodey</w:t>
            </w:r>
            <w:proofErr w:type="spellEnd"/>
            <w:r>
              <w:rPr>
                <w:sz w:val="23"/>
                <w:szCs w:val="23"/>
              </w:rPr>
              <w:t xml:space="preserve"> C. Arrington</w:t>
            </w:r>
          </w:p>
          <w:p w14:paraId="6C992123" w14:textId="205EF2DB" w:rsidR="007B112E" w:rsidRDefault="007B112E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408B069C" w14:textId="77777777" w:rsidR="007B112E" w:rsidRDefault="00BA4795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Mike Rogers</w:t>
            </w:r>
          </w:p>
          <w:p w14:paraId="499935D9" w14:textId="5348FE53" w:rsidR="00BA4795" w:rsidRDefault="00BA4795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695996" w14:paraId="6D3659CB" w14:textId="77777777" w:rsidTr="00393AB9">
        <w:tc>
          <w:tcPr>
            <w:tcW w:w="4675" w:type="dxa"/>
          </w:tcPr>
          <w:p w14:paraId="4DE31D05" w14:textId="77777777" w:rsidR="00695996" w:rsidRDefault="00695996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1CDD3491" w14:textId="77777777" w:rsidR="00695996" w:rsidRDefault="00695996" w:rsidP="003D0487">
            <w:pPr>
              <w:rPr>
                <w:sz w:val="23"/>
                <w:szCs w:val="23"/>
              </w:rPr>
            </w:pPr>
          </w:p>
        </w:tc>
      </w:tr>
      <w:tr w:rsidR="00695996" w14:paraId="733B4F90" w14:textId="77777777" w:rsidTr="00393AB9">
        <w:tc>
          <w:tcPr>
            <w:tcW w:w="4675" w:type="dxa"/>
          </w:tcPr>
          <w:p w14:paraId="42F8430B" w14:textId="628FED92" w:rsidR="00695996" w:rsidRDefault="00393AB9" w:rsidP="003D0487">
            <w:pPr>
              <w:rPr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4699F3A6" wp14:editId="1B24F994">
                  <wp:extent cx="1666875" cy="936077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81" cy="94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930E12D" w14:textId="3B5067D6" w:rsidR="00695996" w:rsidRDefault="00060814" w:rsidP="003D0487">
            <w:pPr>
              <w:rPr>
                <w:sz w:val="23"/>
                <w:szCs w:val="23"/>
              </w:rPr>
            </w:pPr>
            <w:r>
              <w:object w:dxaOrig="15285" w:dyaOrig="6360" w14:anchorId="6AB547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67.25pt;height:69pt" o:ole="">
                  <v:imagedata r:id="rId38" o:title=""/>
                </v:shape>
                <o:OLEObject Type="Embed" ProgID="PBrush" ShapeID="_x0000_i1063" DrawAspect="Content" ObjectID="_1684166815" r:id="rId39"/>
              </w:object>
            </w:r>
          </w:p>
        </w:tc>
      </w:tr>
      <w:tr w:rsidR="00695996" w14:paraId="01CFC8BE" w14:textId="77777777" w:rsidTr="00393AB9">
        <w:tc>
          <w:tcPr>
            <w:tcW w:w="4675" w:type="dxa"/>
          </w:tcPr>
          <w:p w14:paraId="61A47735" w14:textId="77777777" w:rsidR="00393AB9" w:rsidRDefault="00393AB9" w:rsidP="00393A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Jeff Duncan</w:t>
            </w:r>
          </w:p>
          <w:p w14:paraId="701AC633" w14:textId="7D7E0B1C" w:rsidR="00695996" w:rsidRDefault="00393AB9" w:rsidP="00393A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  <w:tc>
          <w:tcPr>
            <w:tcW w:w="4675" w:type="dxa"/>
          </w:tcPr>
          <w:p w14:paraId="49129D62" w14:textId="77777777" w:rsidR="00695996" w:rsidRDefault="00695996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Victoria </w:t>
            </w:r>
            <w:proofErr w:type="spellStart"/>
            <w:r>
              <w:rPr>
                <w:sz w:val="23"/>
                <w:szCs w:val="23"/>
              </w:rPr>
              <w:t>Spartz</w:t>
            </w:r>
            <w:proofErr w:type="spellEnd"/>
          </w:p>
          <w:p w14:paraId="4E327C1A" w14:textId="4B0C5D8B" w:rsidR="00695996" w:rsidRDefault="00695996" w:rsidP="003D048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 of Congress</w:t>
            </w:r>
          </w:p>
        </w:tc>
      </w:tr>
      <w:tr w:rsidR="00CC325D" w14:paraId="5EDA8C25" w14:textId="77777777" w:rsidTr="00393AB9">
        <w:tc>
          <w:tcPr>
            <w:tcW w:w="4675" w:type="dxa"/>
          </w:tcPr>
          <w:p w14:paraId="4DA9791D" w14:textId="77777777" w:rsidR="00CC325D" w:rsidRDefault="00CC325D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7998329C" w14:textId="77777777" w:rsidR="00CC325D" w:rsidRDefault="00CC325D" w:rsidP="003D0487">
            <w:pPr>
              <w:rPr>
                <w:sz w:val="23"/>
                <w:szCs w:val="23"/>
              </w:rPr>
            </w:pPr>
          </w:p>
        </w:tc>
      </w:tr>
      <w:tr w:rsidR="00CC325D" w14:paraId="407303BE" w14:textId="77777777" w:rsidTr="00393AB9">
        <w:tc>
          <w:tcPr>
            <w:tcW w:w="4675" w:type="dxa"/>
          </w:tcPr>
          <w:p w14:paraId="1BA2456D" w14:textId="588900D5" w:rsidR="00CC325D" w:rsidRDefault="00CC325D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3B4E2876" w14:textId="77777777" w:rsidR="00CC325D" w:rsidRDefault="00CC325D" w:rsidP="003D0487">
            <w:pPr>
              <w:rPr>
                <w:sz w:val="23"/>
                <w:szCs w:val="23"/>
              </w:rPr>
            </w:pPr>
          </w:p>
        </w:tc>
      </w:tr>
      <w:tr w:rsidR="00CC325D" w14:paraId="6B1221C1" w14:textId="77777777" w:rsidTr="00393AB9">
        <w:tc>
          <w:tcPr>
            <w:tcW w:w="4675" w:type="dxa"/>
          </w:tcPr>
          <w:p w14:paraId="0416C410" w14:textId="68676542" w:rsidR="00CC325D" w:rsidRDefault="00CC325D" w:rsidP="003D0487">
            <w:pPr>
              <w:rPr>
                <w:sz w:val="23"/>
                <w:szCs w:val="23"/>
              </w:rPr>
            </w:pPr>
          </w:p>
        </w:tc>
        <w:tc>
          <w:tcPr>
            <w:tcW w:w="4675" w:type="dxa"/>
          </w:tcPr>
          <w:p w14:paraId="786C3AA1" w14:textId="77777777" w:rsidR="00CC325D" w:rsidRDefault="00CC325D" w:rsidP="003D0487">
            <w:pPr>
              <w:rPr>
                <w:sz w:val="23"/>
                <w:szCs w:val="23"/>
              </w:rPr>
            </w:pPr>
          </w:p>
        </w:tc>
      </w:tr>
    </w:tbl>
    <w:p w14:paraId="61FA049E" w14:textId="77777777" w:rsidR="003D0487" w:rsidRDefault="003D0487" w:rsidP="000C1980">
      <w:pPr>
        <w:spacing w:after="240"/>
        <w:rPr>
          <w:sz w:val="23"/>
          <w:szCs w:val="23"/>
        </w:rPr>
      </w:pPr>
    </w:p>
    <w:p w14:paraId="0ADF63D1" w14:textId="77777777" w:rsidR="00C53B62" w:rsidRDefault="00C53B62" w:rsidP="00394763">
      <w:pPr>
        <w:rPr>
          <w:rFonts w:ascii="Times New Roman" w:hAnsi="Times New Roman" w:cs="Times New Roman"/>
          <w:sz w:val="24"/>
          <w:szCs w:val="24"/>
        </w:rPr>
      </w:pPr>
    </w:p>
    <w:p w14:paraId="54D832A6" w14:textId="77777777" w:rsidR="009D7185" w:rsidRDefault="009D7185" w:rsidP="00394763">
      <w:pPr>
        <w:rPr>
          <w:rFonts w:ascii="Times New Roman" w:hAnsi="Times New Roman" w:cs="Times New Roman"/>
          <w:sz w:val="24"/>
          <w:szCs w:val="24"/>
        </w:rPr>
      </w:pPr>
    </w:p>
    <w:p w14:paraId="1D8A28E5" w14:textId="77777777" w:rsidR="009D7185" w:rsidRDefault="009D7185" w:rsidP="00394763">
      <w:pPr>
        <w:rPr>
          <w:rFonts w:ascii="Times New Roman" w:hAnsi="Times New Roman" w:cs="Times New Roman"/>
          <w:sz w:val="24"/>
          <w:szCs w:val="24"/>
        </w:rPr>
      </w:pPr>
    </w:p>
    <w:p w14:paraId="022A0763" w14:textId="77777777" w:rsidR="009D7185" w:rsidRDefault="009D7185" w:rsidP="00394763">
      <w:pPr>
        <w:rPr>
          <w:rFonts w:ascii="Times New Roman" w:hAnsi="Times New Roman" w:cs="Times New Roman"/>
          <w:sz w:val="24"/>
          <w:szCs w:val="24"/>
        </w:rPr>
      </w:pPr>
    </w:p>
    <w:p w14:paraId="7E1A9F29" w14:textId="77777777" w:rsidR="009D7185" w:rsidRDefault="009D7185" w:rsidP="00394763">
      <w:pPr>
        <w:rPr>
          <w:rFonts w:ascii="Times New Roman" w:hAnsi="Times New Roman" w:cs="Times New Roman"/>
          <w:sz w:val="24"/>
          <w:szCs w:val="24"/>
        </w:rPr>
      </w:pPr>
    </w:p>
    <w:p w14:paraId="3C93F510" w14:textId="216A17AA" w:rsidR="009D7185" w:rsidRDefault="009D7185" w:rsidP="00394763">
      <w:pPr>
        <w:rPr>
          <w:rFonts w:ascii="Times New Roman" w:hAnsi="Times New Roman" w:cs="Times New Roman"/>
          <w:sz w:val="24"/>
          <w:szCs w:val="24"/>
        </w:rPr>
        <w:sectPr w:rsidR="009D71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82C6BA" w14:textId="60163ED8" w:rsidR="00394763" w:rsidRPr="00C53B62" w:rsidRDefault="008345A1" w:rsidP="00154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cc:</w:t>
      </w:r>
      <w:r w:rsidR="00154804">
        <w:rPr>
          <w:rFonts w:ascii="Times New Roman" w:hAnsi="Times New Roman" w:cs="Times New Roman"/>
          <w:sz w:val="24"/>
          <w:szCs w:val="24"/>
        </w:rPr>
        <w:tab/>
      </w:r>
      <w:r w:rsidR="00F65227" w:rsidRPr="00C53B62">
        <w:rPr>
          <w:rFonts w:ascii="Times New Roman" w:hAnsi="Times New Roman" w:cs="Times New Roman"/>
          <w:sz w:val="24"/>
          <w:szCs w:val="24"/>
        </w:rPr>
        <w:t>The Honorable</w:t>
      </w:r>
      <w:r w:rsidR="00394763" w:rsidRPr="00C53B62">
        <w:rPr>
          <w:rFonts w:ascii="Times New Roman" w:hAnsi="Times New Roman" w:cs="Times New Roman"/>
          <w:sz w:val="24"/>
          <w:szCs w:val="24"/>
        </w:rPr>
        <w:t xml:space="preserve"> Tammy Baldwin</w:t>
      </w:r>
    </w:p>
    <w:p w14:paraId="150962B3" w14:textId="4C8BBE98" w:rsidR="0070021A" w:rsidRPr="00C53B62" w:rsidRDefault="00394763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  <w:t xml:space="preserve">The Honorable John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Barrasso</w:t>
      </w:r>
      <w:proofErr w:type="spellEnd"/>
    </w:p>
    <w:p w14:paraId="68E51A00" w14:textId="6D14A85C" w:rsidR="00394763" w:rsidRPr="00C53B62" w:rsidRDefault="00394763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1D370A" w:rsidRPr="00C53B62">
        <w:rPr>
          <w:rFonts w:ascii="Times New Roman" w:hAnsi="Times New Roman" w:cs="Times New Roman"/>
          <w:sz w:val="24"/>
          <w:szCs w:val="24"/>
        </w:rPr>
        <w:t>Michael Bennet</w:t>
      </w:r>
    </w:p>
    <w:p w14:paraId="315CD1B5" w14:textId="49C6DCE2" w:rsidR="001D370A" w:rsidRPr="00C53B62" w:rsidRDefault="001D370A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Marsha Blackburn</w:t>
      </w:r>
    </w:p>
    <w:p w14:paraId="1077E085" w14:textId="7A4591FB" w:rsidR="001D370A" w:rsidRPr="00C53B62" w:rsidRDefault="001D370A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  <w:t>The Honorable Richard Blumenthal</w:t>
      </w:r>
    </w:p>
    <w:p w14:paraId="0C729E8A" w14:textId="69D0B34D" w:rsidR="001D370A" w:rsidRPr="00C53B62" w:rsidRDefault="001D370A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Roy Blunt</w:t>
      </w:r>
    </w:p>
    <w:p w14:paraId="4D915C1D" w14:textId="59684133" w:rsidR="001D370A" w:rsidRPr="00C53B62" w:rsidRDefault="001D370A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CA5CCC" w:rsidRPr="00C53B62">
        <w:rPr>
          <w:rFonts w:ascii="Times New Roman" w:hAnsi="Times New Roman" w:cs="Times New Roman"/>
          <w:sz w:val="24"/>
          <w:szCs w:val="24"/>
        </w:rPr>
        <w:t>Cory Booker</w:t>
      </w:r>
    </w:p>
    <w:p w14:paraId="040BF2A4" w14:textId="761668EB" w:rsidR="00CA5CCC" w:rsidRPr="00C53B62" w:rsidRDefault="00CA5CCC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Boozman</w:t>
      </w:r>
      <w:proofErr w:type="spellEnd"/>
    </w:p>
    <w:p w14:paraId="1C630A2A" w14:textId="54C3E62C" w:rsidR="00CA5CCC" w:rsidRPr="00C53B62" w:rsidRDefault="00CA5CCC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Mike Braun</w:t>
      </w:r>
    </w:p>
    <w:p w14:paraId="0F0B0102" w14:textId="7A6207EA" w:rsidR="00CA5CCC" w:rsidRPr="00C53B62" w:rsidRDefault="00CA5CCC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Sherrod Brown</w:t>
      </w:r>
    </w:p>
    <w:p w14:paraId="02DF08A6" w14:textId="1DD6855C" w:rsidR="00CA5CCC" w:rsidRPr="00C53B62" w:rsidRDefault="00CA5CCC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3815C2" w:rsidRPr="00C53B62">
        <w:rPr>
          <w:rFonts w:ascii="Times New Roman" w:hAnsi="Times New Roman" w:cs="Times New Roman"/>
          <w:sz w:val="24"/>
          <w:szCs w:val="24"/>
        </w:rPr>
        <w:t>Richard Burr</w:t>
      </w:r>
    </w:p>
    <w:p w14:paraId="2E651FA9" w14:textId="1D0014CA" w:rsidR="003815C2" w:rsidRPr="00C53B62" w:rsidRDefault="003815C2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Maria Cantwell</w:t>
      </w:r>
    </w:p>
    <w:p w14:paraId="1DD1AE8A" w14:textId="23A575A7" w:rsidR="003815C2" w:rsidRPr="00C53B62" w:rsidRDefault="003815C2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Shelley Moore Capito</w:t>
      </w:r>
    </w:p>
    <w:p w14:paraId="0635EC5C" w14:textId="26BE5CD1" w:rsidR="003815C2" w:rsidRPr="00C53B62" w:rsidRDefault="003815C2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Benjamin Cardin</w:t>
      </w:r>
    </w:p>
    <w:p w14:paraId="1DDB1B57" w14:textId="54AC6145" w:rsidR="003815C2" w:rsidRPr="00C53B62" w:rsidRDefault="003815C2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  <w:t>The Honorable</w:t>
      </w:r>
      <w:r w:rsidR="0032293F" w:rsidRPr="00C53B62">
        <w:rPr>
          <w:rFonts w:ascii="Times New Roman" w:hAnsi="Times New Roman" w:cs="Times New Roman"/>
          <w:sz w:val="24"/>
          <w:szCs w:val="24"/>
        </w:rPr>
        <w:t xml:space="preserve"> Thomas Carper</w:t>
      </w:r>
    </w:p>
    <w:p w14:paraId="01BCAE71" w14:textId="2CB1C06A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Robert Casey</w:t>
      </w:r>
    </w:p>
    <w:p w14:paraId="47DF753E" w14:textId="18A4E95B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Bill Cassidy</w:t>
      </w:r>
    </w:p>
    <w:p w14:paraId="4D35C599" w14:textId="67D6B589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Susan Collins</w:t>
      </w:r>
    </w:p>
    <w:p w14:paraId="036C0EFE" w14:textId="2FA28B8F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Christopher Coons</w:t>
      </w:r>
    </w:p>
    <w:p w14:paraId="283932A3" w14:textId="4F79605B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John Cornyn</w:t>
      </w:r>
    </w:p>
    <w:p w14:paraId="0659BE99" w14:textId="116DFF55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 xml:space="preserve">Catherine Cortez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Masto</w:t>
      </w:r>
      <w:proofErr w:type="spellEnd"/>
    </w:p>
    <w:p w14:paraId="60F9FA30" w14:textId="07C4CA62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Tom Cotton</w:t>
      </w:r>
    </w:p>
    <w:p w14:paraId="1DBDFD6A" w14:textId="7A6680BB" w:rsidR="0032293F" w:rsidRPr="00C53B62" w:rsidRDefault="0032293F" w:rsidP="00394763">
      <w:pPr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ab/>
      </w: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1C07D4" w:rsidRPr="00C53B62">
        <w:rPr>
          <w:rFonts w:ascii="Times New Roman" w:hAnsi="Times New Roman" w:cs="Times New Roman"/>
          <w:sz w:val="24"/>
          <w:szCs w:val="24"/>
        </w:rPr>
        <w:t>Kevin Cramer</w:t>
      </w:r>
    </w:p>
    <w:p w14:paraId="5C2BA21A" w14:textId="77777777" w:rsidR="001C07D4" w:rsidRPr="00C53B62" w:rsidRDefault="001C07D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Mike Crapo</w:t>
      </w:r>
    </w:p>
    <w:p w14:paraId="238CCEE3" w14:textId="77777777" w:rsidR="001C07D4" w:rsidRPr="00C53B62" w:rsidRDefault="001C07D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Ted Cruz</w:t>
      </w:r>
    </w:p>
    <w:p w14:paraId="076EA4C2" w14:textId="77777777" w:rsidR="001C07D4" w:rsidRPr="00C53B62" w:rsidRDefault="001C07D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Daines</w:t>
      </w:r>
      <w:proofErr w:type="spellEnd"/>
    </w:p>
    <w:p w14:paraId="082F1FB1" w14:textId="77777777" w:rsidR="001C07D4" w:rsidRPr="00C53B62" w:rsidRDefault="001C07D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Tammy Duckworth</w:t>
      </w:r>
    </w:p>
    <w:p w14:paraId="1C7FEF3D" w14:textId="77777777" w:rsidR="001C07D4" w:rsidRPr="00C53B62" w:rsidRDefault="001C07D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Richard Durbin</w:t>
      </w:r>
    </w:p>
    <w:p w14:paraId="762BD3F4" w14:textId="77777777" w:rsidR="001C07D4" w:rsidRPr="00C53B62" w:rsidRDefault="001C07D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Joni Ernst</w:t>
      </w:r>
    </w:p>
    <w:p w14:paraId="5B5FA9A2" w14:textId="77777777" w:rsidR="00650004" w:rsidRPr="00C53B62" w:rsidRDefault="001C07D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Dia</w:t>
      </w:r>
      <w:r w:rsidR="00650004" w:rsidRPr="00C53B62">
        <w:rPr>
          <w:rFonts w:ascii="Times New Roman" w:hAnsi="Times New Roman" w:cs="Times New Roman"/>
          <w:sz w:val="24"/>
          <w:szCs w:val="24"/>
        </w:rPr>
        <w:t>nne Feinstein</w:t>
      </w:r>
    </w:p>
    <w:p w14:paraId="4BF6F9C1" w14:textId="77777777" w:rsidR="00650004" w:rsidRPr="00C53B62" w:rsidRDefault="0065000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Deb Fisher</w:t>
      </w:r>
    </w:p>
    <w:p w14:paraId="2C6719A4" w14:textId="77777777" w:rsidR="00650004" w:rsidRPr="00C53B62" w:rsidRDefault="0065000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Kirsten Gillibrand</w:t>
      </w:r>
    </w:p>
    <w:p w14:paraId="268E3557" w14:textId="77777777" w:rsidR="00506D5F" w:rsidRPr="00C53B62" w:rsidRDefault="00650004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506D5F" w:rsidRPr="00C53B62">
        <w:rPr>
          <w:rFonts w:ascii="Times New Roman" w:hAnsi="Times New Roman" w:cs="Times New Roman"/>
          <w:sz w:val="24"/>
          <w:szCs w:val="24"/>
        </w:rPr>
        <w:t>Lindsey Graham</w:t>
      </w:r>
    </w:p>
    <w:p w14:paraId="1389AD32" w14:textId="77777777" w:rsidR="00506D5F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Chuck Grassley</w:t>
      </w:r>
    </w:p>
    <w:p w14:paraId="29370F79" w14:textId="77777777" w:rsidR="00506D5F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Bill Hagerty</w:t>
      </w:r>
    </w:p>
    <w:p w14:paraId="38E3B1B6" w14:textId="77777777" w:rsidR="00506D5F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Margaret Wood Hassan</w:t>
      </w:r>
    </w:p>
    <w:p w14:paraId="06EE281D" w14:textId="77777777" w:rsidR="00506D5F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Josh Hawley</w:t>
      </w:r>
    </w:p>
    <w:p w14:paraId="148FF602" w14:textId="77777777" w:rsidR="00506D5F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Martin Heinrich</w:t>
      </w:r>
    </w:p>
    <w:p w14:paraId="39F749C9" w14:textId="77777777" w:rsidR="00506D5F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John Hickenlooper</w:t>
      </w:r>
    </w:p>
    <w:p w14:paraId="440E7392" w14:textId="77777777" w:rsidR="00506D5F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Mazie Hirono</w:t>
      </w:r>
    </w:p>
    <w:p w14:paraId="1AA6DF32" w14:textId="77777777" w:rsidR="00A007B9" w:rsidRPr="00C53B62" w:rsidRDefault="00506D5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A007B9" w:rsidRPr="00C53B62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A007B9" w:rsidRPr="00C53B62">
        <w:rPr>
          <w:rFonts w:ascii="Times New Roman" w:hAnsi="Times New Roman" w:cs="Times New Roman"/>
          <w:sz w:val="24"/>
          <w:szCs w:val="24"/>
        </w:rPr>
        <w:t>Hoeven</w:t>
      </w:r>
      <w:proofErr w:type="spellEnd"/>
    </w:p>
    <w:p w14:paraId="5864990A" w14:textId="77777777" w:rsidR="00A007B9" w:rsidRPr="00C53B62" w:rsidRDefault="00A007B9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Cindy Hyde-Smith</w:t>
      </w:r>
    </w:p>
    <w:p w14:paraId="1A55844F" w14:textId="77777777" w:rsidR="00A007B9" w:rsidRPr="00C53B62" w:rsidRDefault="00A007B9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James Inhofe</w:t>
      </w:r>
    </w:p>
    <w:p w14:paraId="499FEFEC" w14:textId="77777777" w:rsidR="00A007B9" w:rsidRPr="00C53B62" w:rsidRDefault="00A007B9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Ron Johnson</w:t>
      </w:r>
    </w:p>
    <w:p w14:paraId="72097688" w14:textId="77777777" w:rsidR="008B4B9F" w:rsidRPr="00C53B62" w:rsidRDefault="008B4B9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Tim Kaine</w:t>
      </w:r>
    </w:p>
    <w:p w14:paraId="0FB4290A" w14:textId="77777777" w:rsidR="008B4B9F" w:rsidRPr="00C53B62" w:rsidRDefault="008B4B9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Mark Kelly</w:t>
      </w:r>
    </w:p>
    <w:p w14:paraId="1FFCDC64" w14:textId="77777777" w:rsidR="008B4B9F" w:rsidRPr="00C53B62" w:rsidRDefault="008B4B9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John Kennedy</w:t>
      </w:r>
    </w:p>
    <w:p w14:paraId="2D943F12" w14:textId="77777777" w:rsidR="007325BA" w:rsidRPr="00C53B62" w:rsidRDefault="008B4B9F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Angus King, Jr</w:t>
      </w:r>
      <w:r w:rsidR="007325BA" w:rsidRPr="00C53B62">
        <w:rPr>
          <w:rFonts w:ascii="Times New Roman" w:hAnsi="Times New Roman" w:cs="Times New Roman"/>
          <w:sz w:val="24"/>
          <w:szCs w:val="24"/>
        </w:rPr>
        <w:t>.</w:t>
      </w:r>
    </w:p>
    <w:p w14:paraId="1E4B9159" w14:textId="77777777" w:rsidR="007325BA" w:rsidRPr="00C53B62" w:rsidRDefault="007325BA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Amy Klobuchar</w:t>
      </w:r>
    </w:p>
    <w:p w14:paraId="4496439F" w14:textId="77777777" w:rsidR="007325BA" w:rsidRPr="00C53B62" w:rsidRDefault="007325BA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James Lankford</w:t>
      </w:r>
    </w:p>
    <w:p w14:paraId="4C932677" w14:textId="77777777" w:rsidR="007325BA" w:rsidRPr="00C53B62" w:rsidRDefault="007325BA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Patrick Leahy</w:t>
      </w:r>
    </w:p>
    <w:p w14:paraId="4FEEA8B0" w14:textId="77777777" w:rsidR="007325BA" w:rsidRPr="00C53B62" w:rsidRDefault="007325BA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>Mike Lee</w:t>
      </w:r>
    </w:p>
    <w:p w14:paraId="5311E9EA" w14:textId="60DB8B52" w:rsidR="001C07D4" w:rsidRPr="00C53B62" w:rsidRDefault="007325BA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 xml:space="preserve">The Honorable </w:t>
      </w:r>
      <w:r w:rsidRPr="00C53B62">
        <w:rPr>
          <w:rFonts w:ascii="Times New Roman" w:hAnsi="Times New Roman" w:cs="Times New Roman"/>
          <w:sz w:val="24"/>
          <w:szCs w:val="24"/>
        </w:rPr>
        <w:t xml:space="preserve">Ben Ray </w:t>
      </w:r>
      <w:proofErr w:type="spellStart"/>
      <w:r w:rsidR="0007112D" w:rsidRPr="00C53B62">
        <w:rPr>
          <w:rFonts w:ascii="Times New Roman" w:hAnsi="Times New Roman" w:cs="Times New Roman"/>
          <w:sz w:val="24"/>
          <w:szCs w:val="24"/>
        </w:rPr>
        <w:t>Luján</w:t>
      </w:r>
      <w:proofErr w:type="spellEnd"/>
      <w:r w:rsidR="001C07D4" w:rsidRPr="00C53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BB999" w14:textId="40BB03E4" w:rsidR="0007112D" w:rsidRPr="00C53B62" w:rsidRDefault="0007112D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Cynthia Lummis</w:t>
      </w:r>
    </w:p>
    <w:p w14:paraId="17049F1D" w14:textId="547AB1CD" w:rsidR="0007112D" w:rsidRPr="00C53B62" w:rsidRDefault="0007112D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Joe Manchin</w:t>
      </w:r>
    </w:p>
    <w:p w14:paraId="41E3E464" w14:textId="6C8E9918" w:rsidR="0007112D" w:rsidRPr="00C53B62" w:rsidRDefault="0007112D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="0086055D" w:rsidRPr="00C53B62">
        <w:rPr>
          <w:rFonts w:ascii="Times New Roman" w:hAnsi="Times New Roman" w:cs="Times New Roman"/>
          <w:sz w:val="24"/>
          <w:szCs w:val="24"/>
        </w:rPr>
        <w:t xml:space="preserve"> Edward Markey</w:t>
      </w:r>
    </w:p>
    <w:p w14:paraId="4DB801FE" w14:textId="77777777" w:rsidR="0086055D" w:rsidRPr="00C53B62" w:rsidRDefault="0086055D" w:rsidP="0086055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 Roger Marshall</w:t>
      </w:r>
    </w:p>
    <w:p w14:paraId="101A2F6A" w14:textId="570CABFF" w:rsidR="0086055D" w:rsidRPr="00C53B62" w:rsidRDefault="0086055D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Robert Menendez</w:t>
      </w:r>
    </w:p>
    <w:p w14:paraId="59234E28" w14:textId="7808D120" w:rsidR="0086055D" w:rsidRPr="00C53B62" w:rsidRDefault="0086055D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Jeff Merkley</w:t>
      </w:r>
    </w:p>
    <w:p w14:paraId="420D50A5" w14:textId="530E1F0A" w:rsidR="0086055D" w:rsidRPr="00C53B62" w:rsidRDefault="0086055D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</w:t>
      </w:r>
      <w:r w:rsidR="00B60AC6" w:rsidRPr="00C53B62">
        <w:rPr>
          <w:rFonts w:ascii="Times New Roman" w:hAnsi="Times New Roman" w:cs="Times New Roman"/>
          <w:sz w:val="24"/>
          <w:szCs w:val="24"/>
        </w:rPr>
        <w:t>Jerry Moran</w:t>
      </w:r>
    </w:p>
    <w:p w14:paraId="56BAE627" w14:textId="3CC60B7A" w:rsidR="00B60AC6" w:rsidRPr="00C53B62" w:rsidRDefault="00B60AC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Lisa Murkowski</w:t>
      </w:r>
    </w:p>
    <w:p w14:paraId="341235D7" w14:textId="7228F888" w:rsidR="00B60AC6" w:rsidRPr="00C53B62" w:rsidRDefault="00B60AC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Christopher Murphy</w:t>
      </w:r>
    </w:p>
    <w:p w14:paraId="545A6281" w14:textId="0F0F746C" w:rsidR="00B60AC6" w:rsidRPr="00C53B62" w:rsidRDefault="00B60AC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Patty Murray</w:t>
      </w:r>
    </w:p>
    <w:p w14:paraId="07375770" w14:textId="21939C42" w:rsidR="00B60AC6" w:rsidRPr="00C53B62" w:rsidRDefault="00B60AC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Jon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Ossoff</w:t>
      </w:r>
      <w:proofErr w:type="spellEnd"/>
    </w:p>
    <w:p w14:paraId="0C3DF7BB" w14:textId="29EB5196" w:rsidR="00B60AC6" w:rsidRPr="00C53B62" w:rsidRDefault="00B60AC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Alex Padilla</w:t>
      </w:r>
    </w:p>
    <w:p w14:paraId="49136A42" w14:textId="78B73D06" w:rsidR="00B60AC6" w:rsidRPr="00C53B62" w:rsidRDefault="00B60AC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Rand Paul</w:t>
      </w:r>
    </w:p>
    <w:p w14:paraId="119B9B48" w14:textId="17157E9B" w:rsidR="00B60AC6" w:rsidRPr="00C53B62" w:rsidRDefault="00B60AC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</w:t>
      </w:r>
      <w:r w:rsidR="00AC0956" w:rsidRPr="00C53B62">
        <w:rPr>
          <w:rFonts w:ascii="Times New Roman" w:hAnsi="Times New Roman" w:cs="Times New Roman"/>
          <w:sz w:val="24"/>
          <w:szCs w:val="24"/>
        </w:rPr>
        <w:t>Gary Peters</w:t>
      </w:r>
    </w:p>
    <w:p w14:paraId="4FFACD46" w14:textId="3C929DF5" w:rsidR="00AC0956" w:rsidRPr="00C53B62" w:rsidRDefault="00AC095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Rob Portman</w:t>
      </w:r>
    </w:p>
    <w:p w14:paraId="44AF2682" w14:textId="7705D6BE" w:rsidR="00AC0956" w:rsidRPr="00C53B62" w:rsidRDefault="00AC0956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Jack Reed</w:t>
      </w:r>
    </w:p>
    <w:p w14:paraId="0E05B9F1" w14:textId="2D49C9E9" w:rsidR="00AC0956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James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Risch</w:t>
      </w:r>
      <w:proofErr w:type="spellEnd"/>
    </w:p>
    <w:p w14:paraId="11F0EB34" w14:textId="2EF924EF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Mitt Romney</w:t>
      </w:r>
    </w:p>
    <w:p w14:paraId="60C8C25F" w14:textId="0C28BB9D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Jacky Rosen</w:t>
      </w:r>
    </w:p>
    <w:p w14:paraId="7DA13938" w14:textId="46133395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Mike Rounds</w:t>
      </w:r>
    </w:p>
    <w:p w14:paraId="6C3F4F57" w14:textId="335E8EEB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Marco Rubio</w:t>
      </w:r>
    </w:p>
    <w:p w14:paraId="3072DED7" w14:textId="1DCA8433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Bernard Sanders</w:t>
      </w:r>
    </w:p>
    <w:p w14:paraId="5BA2E0C4" w14:textId="7D090213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Sasse</w:t>
      </w:r>
      <w:proofErr w:type="spellEnd"/>
    </w:p>
    <w:p w14:paraId="17A70663" w14:textId="629EAA48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Brian Schatz</w:t>
      </w:r>
    </w:p>
    <w:p w14:paraId="5D7DF465" w14:textId="4E5A7DF9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Rick Scott</w:t>
      </w:r>
    </w:p>
    <w:p w14:paraId="0888D241" w14:textId="36135575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Tim Scott</w:t>
      </w:r>
    </w:p>
    <w:p w14:paraId="1A5F9E05" w14:textId="2D5169DC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Jeanne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Shaheen</w:t>
      </w:r>
      <w:proofErr w:type="spellEnd"/>
    </w:p>
    <w:p w14:paraId="4D4E33A2" w14:textId="77F09D1B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Richard Shelby</w:t>
      </w:r>
    </w:p>
    <w:p w14:paraId="682BE4AB" w14:textId="3AA84CA2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Kyrsten</w:t>
      </w:r>
      <w:proofErr w:type="spellEnd"/>
      <w:r w:rsidRPr="00C53B62">
        <w:rPr>
          <w:rFonts w:ascii="Times New Roman" w:hAnsi="Times New Roman" w:cs="Times New Roman"/>
          <w:sz w:val="24"/>
          <w:szCs w:val="24"/>
        </w:rPr>
        <w:t xml:space="preserve"> Sinema</w:t>
      </w:r>
    </w:p>
    <w:p w14:paraId="7DD17664" w14:textId="089E1EC0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tina Smith</w:t>
      </w:r>
    </w:p>
    <w:p w14:paraId="0398E38C" w14:textId="19FCA76A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Debbie Stabenow</w:t>
      </w:r>
    </w:p>
    <w:p w14:paraId="3A8DB305" w14:textId="3A2CA3DA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Dan Sullivan</w:t>
      </w:r>
    </w:p>
    <w:p w14:paraId="78E9ABC2" w14:textId="489D5A81" w:rsidR="00EA2542" w:rsidRPr="00C53B62" w:rsidRDefault="00EA254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Jon Tester</w:t>
      </w:r>
    </w:p>
    <w:p w14:paraId="105F99F0" w14:textId="2B0C54DB" w:rsidR="00EA2542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John Thune</w:t>
      </w:r>
    </w:p>
    <w:p w14:paraId="53A08AFB" w14:textId="6B300D3A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Thom Tillis</w:t>
      </w:r>
    </w:p>
    <w:p w14:paraId="7D10E504" w14:textId="5923506D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Patrick Toomey</w:t>
      </w:r>
    </w:p>
    <w:p w14:paraId="0A362972" w14:textId="350D748C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Tommy Tuberville</w:t>
      </w:r>
    </w:p>
    <w:p w14:paraId="1E6B5936" w14:textId="126984F1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Chris Van </w:t>
      </w:r>
      <w:proofErr w:type="spellStart"/>
      <w:r w:rsidRPr="00C53B62">
        <w:rPr>
          <w:rFonts w:ascii="Times New Roman" w:hAnsi="Times New Roman" w:cs="Times New Roman"/>
          <w:sz w:val="24"/>
          <w:szCs w:val="24"/>
        </w:rPr>
        <w:t>Hollen</w:t>
      </w:r>
      <w:proofErr w:type="spellEnd"/>
    </w:p>
    <w:p w14:paraId="1594A742" w14:textId="1971B0F5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Mark Warner</w:t>
      </w:r>
    </w:p>
    <w:p w14:paraId="0F7CDEC2" w14:textId="5ACF8135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lastRenderedPageBreak/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Raphael Warnock</w:t>
      </w:r>
    </w:p>
    <w:p w14:paraId="45317AAB" w14:textId="0B623B9C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Elizabeth Warren</w:t>
      </w:r>
    </w:p>
    <w:p w14:paraId="4C64FF85" w14:textId="0944903A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Sheldon Whitehouse</w:t>
      </w:r>
    </w:p>
    <w:p w14:paraId="76B88FF0" w14:textId="2C6F9A65" w:rsidR="00673B58" w:rsidRPr="00C53B62" w:rsidRDefault="00673B58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Roger </w:t>
      </w:r>
      <w:r w:rsidR="00C53B62" w:rsidRPr="00C53B62">
        <w:rPr>
          <w:rFonts w:ascii="Times New Roman" w:hAnsi="Times New Roman" w:cs="Times New Roman"/>
          <w:sz w:val="24"/>
          <w:szCs w:val="24"/>
        </w:rPr>
        <w:t>Wicker</w:t>
      </w:r>
    </w:p>
    <w:p w14:paraId="4A3966C0" w14:textId="51F58EF1" w:rsidR="00C53B62" w:rsidRPr="00C53B62" w:rsidRDefault="00C53B6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Ron Wyden</w:t>
      </w:r>
    </w:p>
    <w:p w14:paraId="5731DB7D" w14:textId="179A8144" w:rsidR="00C53B62" w:rsidRPr="00C53B62" w:rsidRDefault="00C53B62" w:rsidP="001C0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53B62">
        <w:rPr>
          <w:rFonts w:ascii="Times New Roman" w:hAnsi="Times New Roman" w:cs="Times New Roman"/>
          <w:sz w:val="24"/>
          <w:szCs w:val="24"/>
        </w:rPr>
        <w:t>The Honorable</w:t>
      </w:r>
      <w:r w:rsidRPr="00C53B62">
        <w:rPr>
          <w:rFonts w:ascii="Times New Roman" w:hAnsi="Times New Roman" w:cs="Times New Roman"/>
          <w:sz w:val="24"/>
          <w:szCs w:val="24"/>
        </w:rPr>
        <w:t xml:space="preserve"> Todd Young</w:t>
      </w:r>
    </w:p>
    <w:sectPr w:rsidR="00C53B62" w:rsidRPr="00C53B62" w:rsidSect="008345A1">
      <w:type w:val="continuous"/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A7"/>
    <w:rsid w:val="00030858"/>
    <w:rsid w:val="00060814"/>
    <w:rsid w:val="0007112D"/>
    <w:rsid w:val="000835BF"/>
    <w:rsid w:val="00085FB8"/>
    <w:rsid w:val="000C1980"/>
    <w:rsid w:val="000E5AA4"/>
    <w:rsid w:val="0013567F"/>
    <w:rsid w:val="00146DAC"/>
    <w:rsid w:val="00147F7F"/>
    <w:rsid w:val="00154804"/>
    <w:rsid w:val="00155823"/>
    <w:rsid w:val="001C07D4"/>
    <w:rsid w:val="001C09B1"/>
    <w:rsid w:val="001C6D69"/>
    <w:rsid w:val="001D370A"/>
    <w:rsid w:val="001E1738"/>
    <w:rsid w:val="001E5871"/>
    <w:rsid w:val="001F3553"/>
    <w:rsid w:val="00207D1A"/>
    <w:rsid w:val="00223C31"/>
    <w:rsid w:val="00231CED"/>
    <w:rsid w:val="00272E5D"/>
    <w:rsid w:val="002752BA"/>
    <w:rsid w:val="00284D80"/>
    <w:rsid w:val="00285152"/>
    <w:rsid w:val="00291A57"/>
    <w:rsid w:val="00292788"/>
    <w:rsid w:val="002B1F9C"/>
    <w:rsid w:val="002D1C6C"/>
    <w:rsid w:val="002E469A"/>
    <w:rsid w:val="00312F1C"/>
    <w:rsid w:val="0032293F"/>
    <w:rsid w:val="003815C2"/>
    <w:rsid w:val="00393AB9"/>
    <w:rsid w:val="00394763"/>
    <w:rsid w:val="003A55D3"/>
    <w:rsid w:val="003D0487"/>
    <w:rsid w:val="003F5559"/>
    <w:rsid w:val="004012F1"/>
    <w:rsid w:val="00405D88"/>
    <w:rsid w:val="00407D72"/>
    <w:rsid w:val="00495AF6"/>
    <w:rsid w:val="004B4075"/>
    <w:rsid w:val="004C0F3F"/>
    <w:rsid w:val="00503717"/>
    <w:rsid w:val="00506D5F"/>
    <w:rsid w:val="00540691"/>
    <w:rsid w:val="00580FCA"/>
    <w:rsid w:val="005843E1"/>
    <w:rsid w:val="005C7DC4"/>
    <w:rsid w:val="005D7622"/>
    <w:rsid w:val="005E2E58"/>
    <w:rsid w:val="00650004"/>
    <w:rsid w:val="00656B34"/>
    <w:rsid w:val="00673B58"/>
    <w:rsid w:val="00691C41"/>
    <w:rsid w:val="00695996"/>
    <w:rsid w:val="0070021A"/>
    <w:rsid w:val="00714D4D"/>
    <w:rsid w:val="00722C51"/>
    <w:rsid w:val="0072484E"/>
    <w:rsid w:val="007325BA"/>
    <w:rsid w:val="007365EC"/>
    <w:rsid w:val="00740FB0"/>
    <w:rsid w:val="00741979"/>
    <w:rsid w:val="007A14E4"/>
    <w:rsid w:val="007B112E"/>
    <w:rsid w:val="007F2F97"/>
    <w:rsid w:val="008345A1"/>
    <w:rsid w:val="008568B0"/>
    <w:rsid w:val="0086055D"/>
    <w:rsid w:val="00865632"/>
    <w:rsid w:val="008809BE"/>
    <w:rsid w:val="008B483A"/>
    <w:rsid w:val="008B4B9F"/>
    <w:rsid w:val="008C7EEE"/>
    <w:rsid w:val="008F0C75"/>
    <w:rsid w:val="00930D8D"/>
    <w:rsid w:val="00933B55"/>
    <w:rsid w:val="0098574A"/>
    <w:rsid w:val="00993A8C"/>
    <w:rsid w:val="009A1EAF"/>
    <w:rsid w:val="009B5CAE"/>
    <w:rsid w:val="009D6525"/>
    <w:rsid w:val="009D7185"/>
    <w:rsid w:val="00A007B9"/>
    <w:rsid w:val="00A139A4"/>
    <w:rsid w:val="00A52FDE"/>
    <w:rsid w:val="00A57771"/>
    <w:rsid w:val="00A76305"/>
    <w:rsid w:val="00AC0956"/>
    <w:rsid w:val="00B01B05"/>
    <w:rsid w:val="00B06993"/>
    <w:rsid w:val="00B37B5A"/>
    <w:rsid w:val="00B60AC6"/>
    <w:rsid w:val="00BA4795"/>
    <w:rsid w:val="00BE225B"/>
    <w:rsid w:val="00BE2613"/>
    <w:rsid w:val="00BF29A8"/>
    <w:rsid w:val="00C506C7"/>
    <w:rsid w:val="00C53B62"/>
    <w:rsid w:val="00C56242"/>
    <w:rsid w:val="00C77632"/>
    <w:rsid w:val="00CA0278"/>
    <w:rsid w:val="00CA5CCC"/>
    <w:rsid w:val="00CB0BCA"/>
    <w:rsid w:val="00CC325D"/>
    <w:rsid w:val="00CF151D"/>
    <w:rsid w:val="00CF7303"/>
    <w:rsid w:val="00D03BA7"/>
    <w:rsid w:val="00D03DFA"/>
    <w:rsid w:val="00D30B32"/>
    <w:rsid w:val="00D71C33"/>
    <w:rsid w:val="00D720FC"/>
    <w:rsid w:val="00D96321"/>
    <w:rsid w:val="00E0131B"/>
    <w:rsid w:val="00E100DB"/>
    <w:rsid w:val="00E10366"/>
    <w:rsid w:val="00E41061"/>
    <w:rsid w:val="00E77E5F"/>
    <w:rsid w:val="00E826D4"/>
    <w:rsid w:val="00EA2542"/>
    <w:rsid w:val="00EB1974"/>
    <w:rsid w:val="00ED0A88"/>
    <w:rsid w:val="00F266F8"/>
    <w:rsid w:val="00F5754A"/>
    <w:rsid w:val="00F65227"/>
    <w:rsid w:val="00F82B01"/>
    <w:rsid w:val="00F96AD6"/>
    <w:rsid w:val="00FB051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FCD0"/>
  <w15:chartTrackingRefBased/>
  <w15:docId w15:val="{176BC714-32B3-488C-BDD2-6350887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BA7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1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52"/>
    <w:rPr>
      <w:rFonts w:cs="Times New Roman"/>
      <w:sz w:val="18"/>
      <w:szCs w:val="18"/>
    </w:rPr>
  </w:style>
  <w:style w:type="table" w:styleId="TableGrid">
    <w:name w:val="Table Grid"/>
    <w:basedOn w:val="TableNormal"/>
    <w:uiPriority w:val="39"/>
    <w:rsid w:val="003D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71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image006.png@01D752E1.89EA9390" TargetMode="External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oleObject" Target="embeddings/oleObject1.bin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cid:image001.jpg@01D752F0.1E4D2580" TargetMode="External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cid:image006.jpg@01D757B6.CC592E60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emf"/><Relationship Id="rId30" Type="http://schemas.openxmlformats.org/officeDocument/2006/relationships/image" Target="media/image24.png"/><Relationship Id="rId35" Type="http://schemas.openxmlformats.org/officeDocument/2006/relationships/image" Target="media/image28.jpe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cid:image001.png@01D6FA44.12C99810" TargetMode="External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Calkins, Aaron</dc:creator>
  <cp:keywords/>
  <dc:description/>
  <cp:lastModifiedBy>Calkins, Aaron</cp:lastModifiedBy>
  <cp:revision>119</cp:revision>
  <cp:lastPrinted>2021-06-02T21:41:00Z</cp:lastPrinted>
  <dcterms:created xsi:type="dcterms:W3CDTF">2021-05-26T19:13:00Z</dcterms:created>
  <dcterms:modified xsi:type="dcterms:W3CDTF">2021-06-02T23:20:00Z</dcterms:modified>
</cp:coreProperties>
</file>