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57D703" w14:textId="6F57B6E7" w:rsidR="00433EE5" w:rsidRDefault="00D97E4E" w:rsidP="00D97E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3109DED" wp14:editId="77DB05F3">
            <wp:extent cx="2000250" cy="1146810"/>
            <wp:effectExtent l="0" t="0" r="0" b="0"/>
            <wp:docPr id="11" name="Picture 1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Tex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3271" cy="1148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14146" w14:textId="2481E044" w:rsidR="0008706B" w:rsidRDefault="0008706B" w:rsidP="000605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04C772" w14:textId="491F192A" w:rsidR="000605D2" w:rsidRDefault="000605D2" w:rsidP="00D97E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October </w:t>
      </w:r>
      <w:r w:rsidR="00EB1BD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2021</w:t>
      </w:r>
    </w:p>
    <w:p w14:paraId="132C328C" w14:textId="77777777" w:rsidR="000605D2" w:rsidRDefault="000605D2" w:rsidP="000605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C1E6FB" w14:textId="77777777" w:rsidR="00301195" w:rsidRPr="00301195" w:rsidRDefault="00301195" w:rsidP="003011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195">
        <w:rPr>
          <w:rFonts w:ascii="Times New Roman" w:hAnsi="Times New Roman" w:cs="Times New Roman"/>
          <w:sz w:val="24"/>
          <w:szCs w:val="24"/>
        </w:rPr>
        <w:t>Jack Dorsey</w:t>
      </w:r>
    </w:p>
    <w:p w14:paraId="1AC6EA0D" w14:textId="77777777" w:rsidR="00301195" w:rsidRPr="00301195" w:rsidRDefault="00301195" w:rsidP="003011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195">
        <w:rPr>
          <w:rFonts w:ascii="Times New Roman" w:hAnsi="Times New Roman" w:cs="Times New Roman"/>
          <w:sz w:val="24"/>
          <w:szCs w:val="24"/>
        </w:rPr>
        <w:t>Chief Executive Officer</w:t>
      </w:r>
    </w:p>
    <w:p w14:paraId="5C0DB768" w14:textId="77777777" w:rsidR="00301195" w:rsidRPr="00301195" w:rsidRDefault="00301195" w:rsidP="003011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195">
        <w:rPr>
          <w:rFonts w:ascii="Times New Roman" w:hAnsi="Times New Roman" w:cs="Times New Roman"/>
          <w:sz w:val="24"/>
          <w:szCs w:val="24"/>
        </w:rPr>
        <w:t>Twitter</w:t>
      </w:r>
    </w:p>
    <w:p w14:paraId="154203F3" w14:textId="77777777" w:rsidR="00301195" w:rsidRPr="00301195" w:rsidRDefault="00301195" w:rsidP="003011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195">
        <w:rPr>
          <w:rFonts w:ascii="Times New Roman" w:hAnsi="Times New Roman" w:cs="Times New Roman"/>
          <w:sz w:val="24"/>
          <w:szCs w:val="24"/>
        </w:rPr>
        <w:t>355 Market Street, Suite 900</w:t>
      </w:r>
    </w:p>
    <w:p w14:paraId="4B71A8FD" w14:textId="209E3BB9" w:rsidR="000605D2" w:rsidRDefault="00301195" w:rsidP="003011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195">
        <w:rPr>
          <w:rFonts w:ascii="Times New Roman" w:hAnsi="Times New Roman" w:cs="Times New Roman"/>
          <w:sz w:val="24"/>
          <w:szCs w:val="24"/>
        </w:rPr>
        <w:t>San Francisco, CA 94103</w:t>
      </w:r>
    </w:p>
    <w:p w14:paraId="6193B17C" w14:textId="77777777" w:rsidR="000605D2" w:rsidRDefault="000605D2" w:rsidP="000605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5ACF31" w14:textId="5D53593F" w:rsidR="00604AFE" w:rsidRPr="000605D2" w:rsidRDefault="00604AFE" w:rsidP="000605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05D2">
        <w:rPr>
          <w:rFonts w:ascii="Times New Roman" w:hAnsi="Times New Roman" w:cs="Times New Roman"/>
          <w:sz w:val="24"/>
          <w:szCs w:val="24"/>
        </w:rPr>
        <w:t>Mr. Dorsey,</w:t>
      </w:r>
    </w:p>
    <w:p w14:paraId="1E9115A2" w14:textId="13128D2E" w:rsidR="000605D2" w:rsidRDefault="000605D2" w:rsidP="000605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BEC6FF" w14:textId="4D1251E2" w:rsidR="00127144" w:rsidRDefault="003D58DE" w:rsidP="003011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are </w:t>
      </w:r>
      <w:r w:rsidR="0008706B">
        <w:rPr>
          <w:rFonts w:ascii="Times New Roman" w:hAnsi="Times New Roman" w:cs="Times New Roman"/>
          <w:sz w:val="24"/>
          <w:szCs w:val="24"/>
        </w:rPr>
        <w:t>inquiring</w:t>
      </w:r>
      <w:r w:rsidR="00301195">
        <w:rPr>
          <w:rFonts w:ascii="Times New Roman" w:hAnsi="Times New Roman" w:cs="Times New Roman"/>
          <w:sz w:val="24"/>
          <w:szCs w:val="24"/>
        </w:rPr>
        <w:t xml:space="preserve"> about the process</w:t>
      </w:r>
      <w:r>
        <w:rPr>
          <w:rFonts w:ascii="Times New Roman" w:hAnsi="Times New Roman" w:cs="Times New Roman"/>
          <w:sz w:val="24"/>
          <w:szCs w:val="24"/>
        </w:rPr>
        <w:t xml:space="preserve"> your company</w:t>
      </w:r>
      <w:r w:rsidR="00301195">
        <w:rPr>
          <w:rFonts w:ascii="Times New Roman" w:hAnsi="Times New Roman" w:cs="Times New Roman"/>
          <w:sz w:val="24"/>
          <w:szCs w:val="24"/>
        </w:rPr>
        <w:t xml:space="preserve"> </w:t>
      </w:r>
      <w:r w:rsidR="000A5811">
        <w:rPr>
          <w:rFonts w:ascii="Times New Roman" w:hAnsi="Times New Roman" w:cs="Times New Roman"/>
          <w:sz w:val="24"/>
          <w:szCs w:val="24"/>
        </w:rPr>
        <w:t>relies on for the application of</w:t>
      </w:r>
      <w:r w:rsidR="003011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“fact-checking” </w:t>
      </w:r>
      <w:r w:rsidR="00301195">
        <w:rPr>
          <w:rFonts w:ascii="Times New Roman" w:hAnsi="Times New Roman" w:cs="Times New Roman"/>
          <w:sz w:val="24"/>
          <w:szCs w:val="24"/>
        </w:rPr>
        <w:t>labels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B1BDB">
        <w:rPr>
          <w:rFonts w:ascii="Times New Roman" w:hAnsi="Times New Roman" w:cs="Times New Roman"/>
          <w:sz w:val="24"/>
          <w:szCs w:val="24"/>
        </w:rPr>
        <w:t>Considering</w:t>
      </w:r>
      <w:r w:rsidR="00127144">
        <w:rPr>
          <w:rFonts w:ascii="Times New Roman" w:hAnsi="Times New Roman" w:cs="Times New Roman"/>
          <w:sz w:val="24"/>
          <w:szCs w:val="24"/>
        </w:rPr>
        <w:t xml:space="preserve"> Twitter’s decision last year to begin </w:t>
      </w:r>
      <w:r w:rsidR="00301195">
        <w:rPr>
          <w:rFonts w:ascii="Times New Roman" w:hAnsi="Times New Roman" w:cs="Times New Roman"/>
          <w:sz w:val="24"/>
          <w:szCs w:val="24"/>
        </w:rPr>
        <w:t>serving as an arbiter of information, flagging tweets with dis</w:t>
      </w:r>
      <w:r w:rsidR="00127144">
        <w:rPr>
          <w:rFonts w:ascii="Times New Roman" w:hAnsi="Times New Roman" w:cs="Times New Roman"/>
          <w:sz w:val="24"/>
          <w:szCs w:val="24"/>
        </w:rPr>
        <w:t xml:space="preserve">puted information, we </w:t>
      </w:r>
      <w:r w:rsidR="00D27FD1">
        <w:rPr>
          <w:rFonts w:ascii="Times New Roman" w:hAnsi="Times New Roman" w:cs="Times New Roman"/>
          <w:sz w:val="24"/>
          <w:szCs w:val="24"/>
        </w:rPr>
        <w:t>must</w:t>
      </w:r>
      <w:r w:rsidR="00127144">
        <w:rPr>
          <w:rFonts w:ascii="Times New Roman" w:hAnsi="Times New Roman" w:cs="Times New Roman"/>
          <w:sz w:val="24"/>
          <w:szCs w:val="24"/>
        </w:rPr>
        <w:t xml:space="preserve"> conduct oversight on the methodology used in this process.</w:t>
      </w:r>
    </w:p>
    <w:p w14:paraId="746074CC" w14:textId="77777777" w:rsidR="00127144" w:rsidRPr="000605D2" w:rsidRDefault="00127144" w:rsidP="000605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A9E159" w14:textId="667616C8" w:rsidR="000605D2" w:rsidRDefault="00604AFE" w:rsidP="000605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05D2">
        <w:rPr>
          <w:rFonts w:ascii="Times New Roman" w:hAnsi="Times New Roman" w:cs="Times New Roman"/>
          <w:sz w:val="24"/>
          <w:szCs w:val="24"/>
        </w:rPr>
        <w:t xml:space="preserve">On September 25, 2021, President Biden posted from his official </w:t>
      </w:r>
      <w:r w:rsidR="000A5811">
        <w:rPr>
          <w:rFonts w:ascii="Times New Roman" w:hAnsi="Times New Roman" w:cs="Times New Roman"/>
          <w:sz w:val="24"/>
          <w:szCs w:val="24"/>
        </w:rPr>
        <w:t>acc</w:t>
      </w:r>
      <w:r w:rsidRPr="000605D2">
        <w:rPr>
          <w:rFonts w:ascii="Times New Roman" w:hAnsi="Times New Roman" w:cs="Times New Roman"/>
          <w:sz w:val="24"/>
          <w:szCs w:val="24"/>
        </w:rPr>
        <w:t>ount “My Build Back Better Agenda costs zero dollars. . . And it adds zero dollars to the national debt.”</w:t>
      </w:r>
      <w:r w:rsidR="00280BF1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0605D2">
        <w:rPr>
          <w:rFonts w:ascii="Times New Roman" w:hAnsi="Times New Roman" w:cs="Times New Roman"/>
          <w:sz w:val="24"/>
          <w:szCs w:val="24"/>
        </w:rPr>
        <w:t xml:space="preserve"> </w:t>
      </w:r>
      <w:r w:rsidRPr="000605D2">
        <w:rPr>
          <w:rFonts w:ascii="Times New Roman" w:hAnsi="Times New Roman" w:cs="Times New Roman"/>
          <w:sz w:val="24"/>
          <w:szCs w:val="24"/>
        </w:rPr>
        <w:t xml:space="preserve"> Plenty of research has been published on how the Build Back Better Agenda will</w:t>
      </w:r>
      <w:r w:rsidR="00834C72">
        <w:rPr>
          <w:rFonts w:ascii="Times New Roman" w:hAnsi="Times New Roman" w:cs="Times New Roman"/>
          <w:sz w:val="24"/>
          <w:szCs w:val="24"/>
        </w:rPr>
        <w:t xml:space="preserve"> cost an enormous amount of money</w:t>
      </w:r>
      <w:r w:rsidRPr="000605D2">
        <w:rPr>
          <w:rFonts w:ascii="Times New Roman" w:hAnsi="Times New Roman" w:cs="Times New Roman"/>
          <w:sz w:val="24"/>
          <w:szCs w:val="24"/>
        </w:rPr>
        <w:t>.</w:t>
      </w:r>
      <w:r w:rsidR="00834C72">
        <w:rPr>
          <w:rFonts w:ascii="Times New Roman" w:hAnsi="Times New Roman" w:cs="Times New Roman"/>
          <w:sz w:val="24"/>
          <w:szCs w:val="24"/>
        </w:rPr>
        <w:t xml:space="preserve"> The Congressional Budget Office—a nonpartisan entity founded by Congress in 1974—estimates that the infrastructure portion of the Build Back Better Agenda will add $256 billion to deficit</w:t>
      </w:r>
      <w:r w:rsidR="00E01D8C">
        <w:rPr>
          <w:rFonts w:ascii="Times New Roman" w:hAnsi="Times New Roman" w:cs="Times New Roman"/>
          <w:sz w:val="24"/>
          <w:szCs w:val="24"/>
        </w:rPr>
        <w:t xml:space="preserve">s </w:t>
      </w:r>
      <w:r w:rsidR="00834C72">
        <w:rPr>
          <w:rFonts w:ascii="Times New Roman" w:hAnsi="Times New Roman" w:cs="Times New Roman"/>
          <w:sz w:val="24"/>
          <w:szCs w:val="24"/>
        </w:rPr>
        <w:t>from 2021-2031.</w:t>
      </w:r>
      <w:r w:rsidR="00834C72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="008D7BBC">
        <w:rPr>
          <w:rFonts w:ascii="Times New Roman" w:hAnsi="Times New Roman" w:cs="Times New Roman"/>
          <w:sz w:val="24"/>
          <w:szCs w:val="24"/>
        </w:rPr>
        <w:t xml:space="preserve"> The Committee for a Responsible Federal Budget</w:t>
      </w:r>
      <w:r w:rsidR="00AB64DA">
        <w:rPr>
          <w:rFonts w:ascii="Times New Roman" w:hAnsi="Times New Roman" w:cs="Times New Roman"/>
          <w:sz w:val="24"/>
          <w:szCs w:val="24"/>
        </w:rPr>
        <w:t xml:space="preserve"> (CRFB)</w:t>
      </w:r>
      <w:r w:rsidR="008D7BBC">
        <w:rPr>
          <w:rFonts w:ascii="Times New Roman" w:hAnsi="Times New Roman" w:cs="Times New Roman"/>
          <w:sz w:val="24"/>
          <w:szCs w:val="24"/>
        </w:rPr>
        <w:t xml:space="preserve"> reports that the Build Back B</w:t>
      </w:r>
      <w:r w:rsidR="00A456D5">
        <w:rPr>
          <w:rFonts w:ascii="Times New Roman" w:hAnsi="Times New Roman" w:cs="Times New Roman"/>
          <w:sz w:val="24"/>
          <w:szCs w:val="24"/>
        </w:rPr>
        <w:t>et</w:t>
      </w:r>
      <w:r w:rsidR="008D7BBC">
        <w:rPr>
          <w:rFonts w:ascii="Times New Roman" w:hAnsi="Times New Roman" w:cs="Times New Roman"/>
          <w:sz w:val="24"/>
          <w:szCs w:val="24"/>
        </w:rPr>
        <w:t xml:space="preserve">ter Agenda </w:t>
      </w:r>
      <w:r w:rsidR="00A456D5">
        <w:rPr>
          <w:rFonts w:ascii="Times New Roman" w:hAnsi="Times New Roman" w:cs="Times New Roman"/>
          <w:sz w:val="24"/>
          <w:szCs w:val="24"/>
        </w:rPr>
        <w:t xml:space="preserve">could cost </w:t>
      </w:r>
      <w:r w:rsidR="00CE7304">
        <w:rPr>
          <w:rFonts w:ascii="Times New Roman" w:hAnsi="Times New Roman" w:cs="Times New Roman"/>
          <w:sz w:val="24"/>
          <w:szCs w:val="24"/>
        </w:rPr>
        <w:t xml:space="preserve">nearly </w:t>
      </w:r>
      <w:r w:rsidR="00A456D5">
        <w:rPr>
          <w:rFonts w:ascii="Times New Roman" w:hAnsi="Times New Roman" w:cs="Times New Roman"/>
          <w:sz w:val="24"/>
          <w:szCs w:val="24"/>
        </w:rPr>
        <w:t>$4.</w:t>
      </w:r>
      <w:r w:rsidR="00CE7304">
        <w:rPr>
          <w:rFonts w:ascii="Times New Roman" w:hAnsi="Times New Roman" w:cs="Times New Roman"/>
          <w:sz w:val="24"/>
          <w:szCs w:val="24"/>
        </w:rPr>
        <w:t>3</w:t>
      </w:r>
      <w:r w:rsidR="00A456D5">
        <w:rPr>
          <w:rFonts w:ascii="Times New Roman" w:hAnsi="Times New Roman" w:cs="Times New Roman"/>
          <w:sz w:val="24"/>
          <w:szCs w:val="24"/>
        </w:rPr>
        <w:t xml:space="preserve"> trillion over the next decade.</w:t>
      </w:r>
      <w:r w:rsidR="00A456D5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="00A456D5">
        <w:rPr>
          <w:rFonts w:ascii="Times New Roman" w:hAnsi="Times New Roman" w:cs="Times New Roman"/>
          <w:sz w:val="24"/>
          <w:szCs w:val="24"/>
        </w:rPr>
        <w:t xml:space="preserve"> In fact, CRFB reports that </w:t>
      </w:r>
      <w:r w:rsidR="00CE7304">
        <w:rPr>
          <w:rFonts w:ascii="Times New Roman" w:hAnsi="Times New Roman" w:cs="Times New Roman"/>
          <w:sz w:val="24"/>
          <w:szCs w:val="24"/>
        </w:rPr>
        <w:t>“</w:t>
      </w:r>
      <w:r w:rsidR="00A456D5">
        <w:rPr>
          <w:rFonts w:ascii="Times New Roman" w:hAnsi="Times New Roman" w:cs="Times New Roman"/>
          <w:sz w:val="24"/>
          <w:szCs w:val="24"/>
        </w:rPr>
        <w:t>the legislation</w:t>
      </w:r>
      <w:r w:rsidR="00CE7304">
        <w:rPr>
          <w:rFonts w:ascii="Times New Roman" w:hAnsi="Times New Roman" w:cs="Times New Roman"/>
          <w:sz w:val="24"/>
          <w:szCs w:val="24"/>
        </w:rPr>
        <w:t xml:space="preserve"> and budget that passed the Senate would allow for massive new borrowing.”</w:t>
      </w:r>
      <w:r w:rsidR="003011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EE7C6E" w14:textId="36287AC1" w:rsidR="000605D2" w:rsidRDefault="000605D2" w:rsidP="000605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F9FC14" w14:textId="59391B35" w:rsidR="000605D2" w:rsidRPr="000605D2" w:rsidRDefault="000605D2" w:rsidP="000605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05D2">
        <w:rPr>
          <w:rFonts w:ascii="Times New Roman" w:hAnsi="Times New Roman" w:cs="Times New Roman"/>
          <w:sz w:val="24"/>
          <w:szCs w:val="24"/>
        </w:rPr>
        <w:t xml:space="preserve">What evidence does Twitter have supporting </w:t>
      </w:r>
      <w:r>
        <w:rPr>
          <w:rFonts w:ascii="Times New Roman" w:hAnsi="Times New Roman" w:cs="Times New Roman"/>
          <w:sz w:val="24"/>
          <w:szCs w:val="24"/>
        </w:rPr>
        <w:t xml:space="preserve">the President’s claim? With research and reports indicating that this agenda will cost money, Twitter should have placed a fact-checking label on the President’s tweet. </w:t>
      </w:r>
      <w:r w:rsidR="00D27FD1">
        <w:rPr>
          <w:rFonts w:ascii="Times New Roman" w:hAnsi="Times New Roman" w:cs="Times New Roman"/>
          <w:sz w:val="24"/>
          <w:szCs w:val="24"/>
        </w:rPr>
        <w:t>Instead, the tweet still stands</w:t>
      </w:r>
      <w:r w:rsidR="00473CF9">
        <w:rPr>
          <w:rFonts w:ascii="Times New Roman" w:hAnsi="Times New Roman" w:cs="Times New Roman"/>
          <w:sz w:val="24"/>
          <w:szCs w:val="24"/>
        </w:rPr>
        <w:t xml:space="preserve">, </w:t>
      </w:r>
      <w:r w:rsidR="00301195">
        <w:rPr>
          <w:rFonts w:ascii="Times New Roman" w:hAnsi="Times New Roman" w:cs="Times New Roman"/>
          <w:sz w:val="24"/>
          <w:szCs w:val="24"/>
        </w:rPr>
        <w:t>even after</w:t>
      </w:r>
      <w:r w:rsidR="00473CF9">
        <w:rPr>
          <w:rFonts w:ascii="Times New Roman" w:hAnsi="Times New Roman" w:cs="Times New Roman"/>
          <w:sz w:val="24"/>
          <w:szCs w:val="24"/>
        </w:rPr>
        <w:t xml:space="preserve"> the tweet’s claims have been widely refuted. </w:t>
      </w:r>
    </w:p>
    <w:p w14:paraId="4145A199" w14:textId="275538F5" w:rsidR="00604AFE" w:rsidRPr="000605D2" w:rsidRDefault="00604AFE" w:rsidP="000605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A6AE4B" w14:textId="67D52ABA" w:rsidR="000605D2" w:rsidRPr="000605D2" w:rsidRDefault="00473CF9" w:rsidP="000605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Twitter is to continue this practice, it should apply</w:t>
      </w:r>
      <w:r w:rsidR="00604AFE" w:rsidRPr="000605D2">
        <w:rPr>
          <w:rFonts w:ascii="Times New Roman" w:hAnsi="Times New Roman" w:cs="Times New Roman"/>
          <w:sz w:val="24"/>
          <w:szCs w:val="24"/>
        </w:rPr>
        <w:t xml:space="preserve"> </w:t>
      </w:r>
      <w:r w:rsidR="00D27FD1">
        <w:rPr>
          <w:rFonts w:ascii="Times New Roman" w:hAnsi="Times New Roman" w:cs="Times New Roman"/>
          <w:sz w:val="24"/>
          <w:szCs w:val="24"/>
        </w:rPr>
        <w:t>the same</w:t>
      </w:r>
      <w:r w:rsidR="00604AFE" w:rsidRPr="000605D2">
        <w:rPr>
          <w:rFonts w:ascii="Times New Roman" w:hAnsi="Times New Roman" w:cs="Times New Roman"/>
          <w:sz w:val="24"/>
          <w:szCs w:val="24"/>
        </w:rPr>
        <w:t xml:space="preserve"> standards across all </w:t>
      </w:r>
      <w:r w:rsidR="00D27FD1">
        <w:rPr>
          <w:rFonts w:ascii="Times New Roman" w:hAnsi="Times New Roman" w:cs="Times New Roman"/>
          <w:sz w:val="24"/>
          <w:szCs w:val="24"/>
        </w:rPr>
        <w:t>tweets</w:t>
      </w:r>
      <w:r w:rsidR="00604AFE" w:rsidRPr="000605D2">
        <w:rPr>
          <w:rFonts w:ascii="Times New Roman" w:hAnsi="Times New Roman" w:cs="Times New Roman"/>
          <w:sz w:val="24"/>
          <w:szCs w:val="24"/>
        </w:rPr>
        <w:t>—</w:t>
      </w:r>
      <w:r w:rsidR="00D27FD1">
        <w:rPr>
          <w:rFonts w:ascii="Times New Roman" w:hAnsi="Times New Roman" w:cs="Times New Roman"/>
          <w:sz w:val="24"/>
          <w:szCs w:val="24"/>
        </w:rPr>
        <w:t xml:space="preserve">especially those </w:t>
      </w:r>
      <w:r w:rsidR="00604AFE" w:rsidRPr="000605D2">
        <w:rPr>
          <w:rFonts w:ascii="Times New Roman" w:hAnsi="Times New Roman" w:cs="Times New Roman"/>
          <w:sz w:val="24"/>
          <w:szCs w:val="24"/>
        </w:rPr>
        <w:t xml:space="preserve">accounts with </w:t>
      </w:r>
      <w:r w:rsidR="00D27FD1">
        <w:rPr>
          <w:rFonts w:ascii="Times New Roman" w:hAnsi="Times New Roman" w:cs="Times New Roman"/>
          <w:sz w:val="24"/>
          <w:szCs w:val="24"/>
        </w:rPr>
        <w:t>a follower base as large as that of t</w:t>
      </w:r>
      <w:r w:rsidR="00604AFE" w:rsidRPr="000605D2">
        <w:rPr>
          <w:rFonts w:ascii="Times New Roman" w:hAnsi="Times New Roman" w:cs="Times New Roman"/>
          <w:sz w:val="24"/>
          <w:szCs w:val="24"/>
        </w:rPr>
        <w:t xml:space="preserve">he United States President. </w:t>
      </w:r>
      <w:r w:rsidR="00D27FD1">
        <w:rPr>
          <w:rFonts w:ascii="Times New Roman" w:hAnsi="Times New Roman" w:cs="Times New Roman"/>
          <w:sz w:val="24"/>
          <w:szCs w:val="24"/>
        </w:rPr>
        <w:t xml:space="preserve">The </w:t>
      </w:r>
      <w:r w:rsidR="00D27FD1">
        <w:rPr>
          <w:rFonts w:ascii="Times New Roman" w:hAnsi="Times New Roman" w:cs="Times New Roman"/>
          <w:sz w:val="24"/>
          <w:szCs w:val="24"/>
        </w:rPr>
        <w:lastRenderedPageBreak/>
        <w:t xml:space="preserve">company </w:t>
      </w:r>
      <w:r w:rsidR="000605D2" w:rsidRPr="000605D2">
        <w:rPr>
          <w:rFonts w:ascii="Times New Roman" w:hAnsi="Times New Roman" w:cs="Times New Roman"/>
          <w:sz w:val="24"/>
          <w:szCs w:val="24"/>
        </w:rPr>
        <w:t xml:space="preserve">made it a priority to “fact-check” the previous </w:t>
      </w:r>
      <w:r>
        <w:rPr>
          <w:rFonts w:ascii="Times New Roman" w:hAnsi="Times New Roman" w:cs="Times New Roman"/>
          <w:sz w:val="24"/>
          <w:szCs w:val="24"/>
        </w:rPr>
        <w:t>p</w:t>
      </w:r>
      <w:r w:rsidR="000605D2" w:rsidRPr="000605D2">
        <w:rPr>
          <w:rFonts w:ascii="Times New Roman" w:hAnsi="Times New Roman" w:cs="Times New Roman"/>
          <w:sz w:val="24"/>
          <w:szCs w:val="24"/>
        </w:rPr>
        <w:t xml:space="preserve">resident. Why isn’t the same standard being applied now? </w:t>
      </w:r>
    </w:p>
    <w:p w14:paraId="3BFF693C" w14:textId="77777777" w:rsidR="000605D2" w:rsidRPr="000605D2" w:rsidRDefault="000605D2" w:rsidP="000605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4BFC17" w14:textId="6D7AF4D4" w:rsidR="000605D2" w:rsidRDefault="000605D2" w:rsidP="000605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05D2">
        <w:rPr>
          <w:rFonts w:ascii="Times New Roman" w:hAnsi="Times New Roman" w:cs="Times New Roman"/>
          <w:sz w:val="24"/>
          <w:szCs w:val="24"/>
        </w:rPr>
        <w:t>Twitter serves as a</w:t>
      </w:r>
      <w:r w:rsidR="00301195">
        <w:rPr>
          <w:rFonts w:ascii="Times New Roman" w:hAnsi="Times New Roman" w:cs="Times New Roman"/>
          <w:sz w:val="24"/>
          <w:szCs w:val="24"/>
        </w:rPr>
        <w:t xml:space="preserve"> disseminator </w:t>
      </w:r>
      <w:r w:rsidRPr="000605D2">
        <w:rPr>
          <w:rFonts w:ascii="Times New Roman" w:hAnsi="Times New Roman" w:cs="Times New Roman"/>
          <w:sz w:val="24"/>
          <w:szCs w:val="24"/>
        </w:rPr>
        <w:t xml:space="preserve">of information to </w:t>
      </w:r>
      <w:r w:rsidR="00D27FD1">
        <w:rPr>
          <w:rFonts w:ascii="Times New Roman" w:hAnsi="Times New Roman" w:cs="Times New Roman"/>
          <w:sz w:val="24"/>
          <w:szCs w:val="24"/>
        </w:rPr>
        <w:t>hundreds of</w:t>
      </w:r>
      <w:r w:rsidRPr="000605D2">
        <w:rPr>
          <w:rFonts w:ascii="Times New Roman" w:hAnsi="Times New Roman" w:cs="Times New Roman"/>
          <w:sz w:val="24"/>
          <w:szCs w:val="24"/>
        </w:rPr>
        <w:t xml:space="preserve"> million people. It is important that Twitter’s methodology for “fact-checking” content is clear</w:t>
      </w:r>
      <w:r w:rsidR="00D27FD1">
        <w:rPr>
          <w:rFonts w:ascii="Times New Roman" w:hAnsi="Times New Roman" w:cs="Times New Roman"/>
          <w:sz w:val="24"/>
          <w:szCs w:val="24"/>
        </w:rPr>
        <w:t xml:space="preserve">. Without clarity, we can only presume that the company simply fact-checks content that its staff may </w:t>
      </w:r>
      <w:r w:rsidR="000A5811">
        <w:rPr>
          <w:rFonts w:ascii="Times New Roman" w:hAnsi="Times New Roman" w:cs="Times New Roman"/>
          <w:sz w:val="24"/>
          <w:szCs w:val="24"/>
        </w:rPr>
        <w:t>disagree with politically</w:t>
      </w:r>
      <w:r w:rsidR="00D27FD1">
        <w:rPr>
          <w:rFonts w:ascii="Times New Roman" w:hAnsi="Times New Roman" w:cs="Times New Roman"/>
          <w:sz w:val="24"/>
          <w:szCs w:val="24"/>
        </w:rPr>
        <w:t>. Therefore, w</w:t>
      </w:r>
      <w:r w:rsidRPr="000605D2">
        <w:rPr>
          <w:rFonts w:ascii="Times New Roman" w:hAnsi="Times New Roman" w:cs="Times New Roman"/>
          <w:sz w:val="24"/>
          <w:szCs w:val="24"/>
        </w:rPr>
        <w:t xml:space="preserve">e demand </w:t>
      </w:r>
      <w:r>
        <w:rPr>
          <w:rFonts w:ascii="Times New Roman" w:hAnsi="Times New Roman" w:cs="Times New Roman"/>
          <w:sz w:val="24"/>
          <w:szCs w:val="24"/>
        </w:rPr>
        <w:t xml:space="preserve">a briefing before October 23, 2021 on Twitter’s </w:t>
      </w:r>
      <w:r w:rsidR="00D27FD1">
        <w:rPr>
          <w:rFonts w:ascii="Times New Roman" w:hAnsi="Times New Roman" w:cs="Times New Roman"/>
          <w:sz w:val="24"/>
          <w:szCs w:val="24"/>
        </w:rPr>
        <w:t xml:space="preserve">methodology for fact-checking. </w:t>
      </w:r>
    </w:p>
    <w:p w14:paraId="764FB60C" w14:textId="6B07E790" w:rsidR="000605D2" w:rsidRDefault="000605D2" w:rsidP="000605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4B6D3C" w14:textId="58568574" w:rsidR="000605D2" w:rsidRPr="000605D2" w:rsidRDefault="000605D2" w:rsidP="000605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look forward to </w:t>
      </w:r>
      <w:r w:rsidR="000A5811">
        <w:rPr>
          <w:rFonts w:ascii="Times New Roman" w:hAnsi="Times New Roman" w:cs="Times New Roman"/>
          <w:sz w:val="24"/>
          <w:szCs w:val="24"/>
        </w:rPr>
        <w:t xml:space="preserve">your response.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382646" w14:textId="4D21311B" w:rsidR="000605D2" w:rsidRPr="000605D2" w:rsidRDefault="000605D2" w:rsidP="000605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B15F04" w14:textId="413CD752" w:rsidR="003D58DE" w:rsidRDefault="000605D2" w:rsidP="000605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05D2">
        <w:rPr>
          <w:rFonts w:ascii="Times New Roman" w:hAnsi="Times New Roman" w:cs="Times New Roman"/>
          <w:sz w:val="24"/>
          <w:szCs w:val="24"/>
        </w:rPr>
        <w:t xml:space="preserve">God bless, </w:t>
      </w:r>
    </w:p>
    <w:p w14:paraId="561D333D" w14:textId="77777777" w:rsidR="00D97E4E" w:rsidRDefault="00D97E4E" w:rsidP="000605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020BAC" w14:textId="016663A7" w:rsidR="00473CF9" w:rsidRDefault="009E69E4" w:rsidP="000605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1ABA2B8" wp14:editId="395BFF38">
            <wp:simplePos x="0" y="0"/>
            <wp:positionH relativeFrom="margin">
              <wp:posOffset>-180975</wp:posOffset>
            </wp:positionH>
            <wp:positionV relativeFrom="paragraph">
              <wp:posOffset>137160</wp:posOffset>
            </wp:positionV>
            <wp:extent cx="1647825" cy="6000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7E4E">
        <w:rPr>
          <w:rFonts w:ascii="Times New Roman" w:hAnsi="Times New Roman" w:cs="Times New Roman"/>
          <w:sz w:val="24"/>
          <w:szCs w:val="24"/>
        </w:rPr>
        <w:tab/>
      </w:r>
      <w:r w:rsidR="00D97E4E">
        <w:rPr>
          <w:rFonts w:ascii="Times New Roman" w:hAnsi="Times New Roman" w:cs="Times New Roman"/>
          <w:sz w:val="24"/>
          <w:szCs w:val="24"/>
        </w:rPr>
        <w:tab/>
      </w:r>
      <w:r w:rsidR="00D97E4E">
        <w:rPr>
          <w:rFonts w:ascii="Times New Roman" w:hAnsi="Times New Roman" w:cs="Times New Roman"/>
          <w:sz w:val="24"/>
          <w:szCs w:val="24"/>
        </w:rPr>
        <w:tab/>
      </w:r>
      <w:r w:rsidR="00D97E4E">
        <w:rPr>
          <w:rFonts w:ascii="Times New Roman" w:hAnsi="Times New Roman" w:cs="Times New Roman"/>
          <w:sz w:val="24"/>
          <w:szCs w:val="24"/>
        </w:rPr>
        <w:tab/>
      </w:r>
      <w:r w:rsidR="00D97E4E">
        <w:rPr>
          <w:rFonts w:ascii="Times New Roman" w:hAnsi="Times New Roman" w:cs="Times New Roman"/>
          <w:sz w:val="24"/>
          <w:szCs w:val="24"/>
        </w:rPr>
        <w:tab/>
      </w:r>
      <w:r w:rsidR="00D97E4E">
        <w:rPr>
          <w:rFonts w:ascii="Times New Roman" w:hAnsi="Times New Roman" w:cs="Times New Roman"/>
          <w:sz w:val="24"/>
          <w:szCs w:val="24"/>
        </w:rPr>
        <w:tab/>
      </w:r>
    </w:p>
    <w:p w14:paraId="433DA8ED" w14:textId="50099F76" w:rsidR="003D58DE" w:rsidRDefault="00D97E4E" w:rsidP="000605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DDC4944" wp14:editId="076668E5">
            <wp:simplePos x="0" y="0"/>
            <wp:positionH relativeFrom="column">
              <wp:posOffset>4086225</wp:posOffset>
            </wp:positionH>
            <wp:positionV relativeFrom="paragraph">
              <wp:posOffset>9525</wp:posOffset>
            </wp:positionV>
            <wp:extent cx="2028825" cy="581660"/>
            <wp:effectExtent l="0" t="0" r="9525" b="889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10A55C" w14:textId="77777777" w:rsidR="009E69E4" w:rsidRDefault="009E69E4" w:rsidP="000605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74B295" w14:textId="77777777" w:rsidR="009E69E4" w:rsidRDefault="009E69E4" w:rsidP="000605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0A44FB" w14:textId="73A476F6" w:rsidR="003D58DE" w:rsidRDefault="003D58DE" w:rsidP="000605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Cloud</w:t>
      </w:r>
      <w:r w:rsidR="009E69E4">
        <w:rPr>
          <w:rFonts w:ascii="Times New Roman" w:hAnsi="Times New Roman" w:cs="Times New Roman"/>
          <w:sz w:val="24"/>
          <w:szCs w:val="24"/>
        </w:rPr>
        <w:tab/>
      </w:r>
      <w:r w:rsidR="009E69E4">
        <w:rPr>
          <w:rFonts w:ascii="Times New Roman" w:hAnsi="Times New Roman" w:cs="Times New Roman"/>
          <w:sz w:val="24"/>
          <w:szCs w:val="24"/>
        </w:rPr>
        <w:tab/>
      </w:r>
      <w:r w:rsidR="009E69E4">
        <w:rPr>
          <w:rFonts w:ascii="Times New Roman" w:hAnsi="Times New Roman" w:cs="Times New Roman"/>
          <w:sz w:val="24"/>
          <w:szCs w:val="24"/>
        </w:rPr>
        <w:tab/>
      </w:r>
      <w:r w:rsidR="009E69E4">
        <w:rPr>
          <w:rFonts w:ascii="Times New Roman" w:hAnsi="Times New Roman" w:cs="Times New Roman"/>
          <w:sz w:val="24"/>
          <w:szCs w:val="24"/>
        </w:rPr>
        <w:tab/>
      </w:r>
      <w:r w:rsidR="009E69E4">
        <w:rPr>
          <w:rFonts w:ascii="Times New Roman" w:hAnsi="Times New Roman" w:cs="Times New Roman"/>
          <w:sz w:val="24"/>
          <w:szCs w:val="24"/>
        </w:rPr>
        <w:tab/>
      </w:r>
      <w:r w:rsidR="009E69E4">
        <w:rPr>
          <w:rFonts w:ascii="Times New Roman" w:hAnsi="Times New Roman" w:cs="Times New Roman"/>
          <w:sz w:val="24"/>
          <w:szCs w:val="24"/>
        </w:rPr>
        <w:tab/>
      </w:r>
      <w:r w:rsidR="009E69E4">
        <w:rPr>
          <w:rFonts w:ascii="Times New Roman" w:hAnsi="Times New Roman" w:cs="Times New Roman"/>
          <w:sz w:val="24"/>
          <w:szCs w:val="24"/>
        </w:rPr>
        <w:tab/>
      </w:r>
      <w:r w:rsidR="009E69E4">
        <w:rPr>
          <w:rFonts w:ascii="Times New Roman" w:hAnsi="Times New Roman" w:cs="Times New Roman"/>
          <w:sz w:val="24"/>
          <w:szCs w:val="24"/>
        </w:rPr>
        <w:tab/>
        <w:t>Randy Weber</w:t>
      </w:r>
      <w:r w:rsidR="009E69E4">
        <w:rPr>
          <w:rFonts w:ascii="Times New Roman" w:hAnsi="Times New Roman" w:cs="Times New Roman"/>
          <w:sz w:val="24"/>
          <w:szCs w:val="24"/>
        </w:rPr>
        <w:tab/>
      </w:r>
      <w:r w:rsidR="009E69E4">
        <w:rPr>
          <w:rFonts w:ascii="Times New Roman" w:hAnsi="Times New Roman" w:cs="Times New Roman"/>
          <w:sz w:val="24"/>
          <w:szCs w:val="24"/>
        </w:rPr>
        <w:tab/>
      </w:r>
      <w:r w:rsidR="009E69E4">
        <w:rPr>
          <w:rFonts w:ascii="Times New Roman" w:hAnsi="Times New Roman" w:cs="Times New Roman"/>
          <w:sz w:val="24"/>
          <w:szCs w:val="24"/>
        </w:rPr>
        <w:tab/>
      </w:r>
    </w:p>
    <w:p w14:paraId="1E7CCC07" w14:textId="4CD42FF2" w:rsidR="009E69E4" w:rsidRDefault="009E69E4" w:rsidP="000605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 of Congress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Member of Congress</w:t>
      </w:r>
    </w:p>
    <w:p w14:paraId="03404164" w14:textId="77777777" w:rsidR="00D97E4E" w:rsidRDefault="00D97E4E" w:rsidP="000605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E783FF" w14:textId="6197FEA0" w:rsidR="009E69E4" w:rsidRDefault="00D97E4E" w:rsidP="000605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C2286DA" wp14:editId="1F103BD5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914525" cy="725805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043DA4" w14:textId="307DB510" w:rsidR="00D97E4E" w:rsidRDefault="00D97E4E" w:rsidP="000605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6AF40B2A" wp14:editId="2F04C2D6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076450" cy="598805"/>
            <wp:effectExtent l="0" t="0" r="0" b="0"/>
            <wp:wrapNone/>
            <wp:docPr id="6" name="Picture 6" descr="A picture containing text, gau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, gauge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598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A3C5F5" w14:textId="31EAAD42" w:rsidR="009E69E4" w:rsidRDefault="009E69E4" w:rsidP="000605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F3F9C2" w14:textId="7504D0D2" w:rsidR="009E69E4" w:rsidRDefault="008154C6" w:rsidP="000605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7FD0385" w14:textId="77777777" w:rsidR="009E69E4" w:rsidRDefault="009E69E4" w:rsidP="000605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Ralph Norman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Barry Loudermilk</w:t>
      </w:r>
    </w:p>
    <w:p w14:paraId="2728983F" w14:textId="53C8C09C" w:rsidR="009E69E4" w:rsidRDefault="009E69E4" w:rsidP="000605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Member of Congress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Member of Congress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0634A98" w14:textId="5C31945D" w:rsidR="009E69E4" w:rsidRDefault="009E69E4" w:rsidP="000605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15AA3E" w14:textId="78272BBA" w:rsidR="009E69E4" w:rsidRDefault="00E80587" w:rsidP="000605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90AB3F5" wp14:editId="269EA90B">
            <wp:simplePos x="0" y="0"/>
            <wp:positionH relativeFrom="column">
              <wp:posOffset>4105275</wp:posOffset>
            </wp:positionH>
            <wp:positionV relativeFrom="paragraph">
              <wp:posOffset>58420</wp:posOffset>
            </wp:positionV>
            <wp:extent cx="1724025" cy="838200"/>
            <wp:effectExtent l="0" t="0" r="952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7608BCA5" wp14:editId="0D1E0BED">
            <wp:extent cx="1828500" cy="876300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176" cy="885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1E1BC" w14:textId="7734002D" w:rsidR="009E69E4" w:rsidRDefault="009E69E4" w:rsidP="000605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Bill Posey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Jody </w:t>
      </w:r>
      <w:proofErr w:type="spellStart"/>
      <w:r>
        <w:rPr>
          <w:rFonts w:ascii="Times New Roman" w:hAnsi="Times New Roman" w:cs="Times New Roman"/>
          <w:sz w:val="24"/>
          <w:szCs w:val="24"/>
        </w:rPr>
        <w:t>Hice</w:t>
      </w:r>
      <w:proofErr w:type="spellEnd"/>
    </w:p>
    <w:p w14:paraId="2EE3D558" w14:textId="757C6BB4" w:rsidR="00D97E4E" w:rsidRDefault="009E69E4" w:rsidP="000605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 of Congress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Member of Congress</w:t>
      </w:r>
    </w:p>
    <w:p w14:paraId="3BEBA82D" w14:textId="1045D933" w:rsidR="008A0D9E" w:rsidRDefault="008A0D9E" w:rsidP="000605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4B07BF1" wp14:editId="5E455D4A">
            <wp:simplePos x="0" y="0"/>
            <wp:positionH relativeFrom="margin">
              <wp:posOffset>-47625</wp:posOffset>
            </wp:positionH>
            <wp:positionV relativeFrom="paragraph">
              <wp:posOffset>182880</wp:posOffset>
            </wp:positionV>
            <wp:extent cx="2266950" cy="714375"/>
            <wp:effectExtent l="0" t="0" r="0" b="952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E3636A" w14:textId="7EBBD7FD" w:rsidR="009E69E4" w:rsidRDefault="008A0D9E" w:rsidP="000605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D4E02EF" wp14:editId="18618708">
            <wp:simplePos x="0" y="0"/>
            <wp:positionH relativeFrom="column">
              <wp:posOffset>4010025</wp:posOffset>
            </wp:positionH>
            <wp:positionV relativeFrom="paragraph">
              <wp:posOffset>74295</wp:posOffset>
            </wp:positionV>
            <wp:extent cx="1685925" cy="634365"/>
            <wp:effectExtent l="0" t="0" r="952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B6C6DC" w14:textId="68F7EC57" w:rsidR="008A0D9E" w:rsidRDefault="008A0D9E" w:rsidP="000605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32C0B7" w14:textId="094DFF3F" w:rsidR="008A0D9E" w:rsidRDefault="008A0D9E" w:rsidP="000605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F23969" w14:textId="571B2383" w:rsidR="009E69E4" w:rsidRDefault="00C74C40" w:rsidP="000605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47E9633" w14:textId="36BEC80B" w:rsidR="009E69E4" w:rsidRDefault="009E69E4" w:rsidP="000605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 Tiffany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Andy Biggs</w:t>
      </w:r>
    </w:p>
    <w:p w14:paraId="500D3087" w14:textId="1C983145" w:rsidR="009E69E4" w:rsidRPr="000605D2" w:rsidRDefault="009E69E4" w:rsidP="000605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 of Congress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Member of Congress</w:t>
      </w:r>
    </w:p>
    <w:sectPr w:rsidR="009E69E4" w:rsidRPr="000605D2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51DC2E" w14:textId="77777777" w:rsidR="00280BF1" w:rsidRDefault="00280BF1" w:rsidP="00280BF1">
      <w:pPr>
        <w:spacing w:after="0" w:line="240" w:lineRule="auto"/>
      </w:pPr>
      <w:r>
        <w:separator/>
      </w:r>
    </w:p>
  </w:endnote>
  <w:endnote w:type="continuationSeparator" w:id="0">
    <w:p w14:paraId="784EE687" w14:textId="77777777" w:rsidR="00280BF1" w:rsidRDefault="00280BF1" w:rsidP="00280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1131335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4098DFC4" w14:textId="34543A5C" w:rsidR="00AB64DA" w:rsidRPr="00AB64DA" w:rsidRDefault="00AB64DA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B64D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B64D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B64D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B64D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B64D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585D5965" w14:textId="77777777" w:rsidR="00AB64DA" w:rsidRDefault="00AB64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ABC34E" w14:textId="77777777" w:rsidR="00280BF1" w:rsidRDefault="00280BF1" w:rsidP="00280BF1">
      <w:pPr>
        <w:spacing w:after="0" w:line="240" w:lineRule="auto"/>
      </w:pPr>
      <w:r>
        <w:separator/>
      </w:r>
    </w:p>
  </w:footnote>
  <w:footnote w:type="continuationSeparator" w:id="0">
    <w:p w14:paraId="64162373" w14:textId="77777777" w:rsidR="00280BF1" w:rsidRDefault="00280BF1" w:rsidP="00280BF1">
      <w:pPr>
        <w:spacing w:after="0" w:line="240" w:lineRule="auto"/>
      </w:pPr>
      <w:r>
        <w:continuationSeparator/>
      </w:r>
    </w:p>
  </w:footnote>
  <w:footnote w:id="1">
    <w:p w14:paraId="57BA3E5D" w14:textId="18D403FE" w:rsidR="00280BF1" w:rsidRDefault="00280BF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301195">
        <w:t>President</w:t>
      </w:r>
      <w:r>
        <w:t xml:space="preserve"> </w:t>
      </w:r>
      <w:r w:rsidR="00301195">
        <w:t>Biden (</w:t>
      </w:r>
      <w:r>
        <w:t>@POTUS</w:t>
      </w:r>
      <w:r w:rsidR="00301195">
        <w:t>),</w:t>
      </w:r>
      <w:r>
        <w:t xml:space="preserve"> Sep. 25, 2021, available at </w:t>
      </w:r>
      <w:hyperlink r:id="rId1" w:history="1">
        <w:r w:rsidR="00301195" w:rsidRPr="00CC11D8">
          <w:rPr>
            <w:rStyle w:val="Hyperlink"/>
          </w:rPr>
          <w:t>https://twitter.com/POTUS/status/1441924106765602819?s=20</w:t>
        </w:r>
      </w:hyperlink>
      <w:r w:rsidR="00301195">
        <w:t xml:space="preserve"> </w:t>
      </w:r>
    </w:p>
  </w:footnote>
  <w:footnote w:id="2">
    <w:p w14:paraId="67CE5B55" w14:textId="37FCA92C" w:rsidR="00834C72" w:rsidRDefault="00834C72">
      <w:pPr>
        <w:pStyle w:val="FootnoteText"/>
      </w:pPr>
      <w:r>
        <w:rPr>
          <w:rStyle w:val="FootnoteReference"/>
        </w:rPr>
        <w:footnoteRef/>
      </w:r>
      <w:r>
        <w:t xml:space="preserve"> Congressional Budget Office</w:t>
      </w:r>
      <w:r w:rsidR="00301195">
        <w:t>, “Senate Amendment 2137 to H.R. 3684, the Infrastructure Investment and Jobs Act, as Proposed on August 1, 2021,” Sept. 29, 2021,</w:t>
      </w:r>
      <w:r>
        <w:t xml:space="preserve"> </w:t>
      </w:r>
      <w:hyperlink r:id="rId2" w:history="1">
        <w:r w:rsidRPr="00CC11D8">
          <w:rPr>
            <w:rStyle w:val="Hyperlink"/>
          </w:rPr>
          <w:t>https://www.cbo.gov/system/files/2021-08/hr3684_infrastructure.pdf</w:t>
        </w:r>
      </w:hyperlink>
      <w:r>
        <w:t xml:space="preserve"> </w:t>
      </w:r>
    </w:p>
  </w:footnote>
  <w:footnote w:id="3">
    <w:p w14:paraId="6929AFB3" w14:textId="7D81FCDA" w:rsidR="00A456D5" w:rsidRDefault="00A456D5">
      <w:pPr>
        <w:pStyle w:val="FootnoteText"/>
      </w:pPr>
      <w:r>
        <w:rPr>
          <w:rStyle w:val="FootnoteReference"/>
        </w:rPr>
        <w:footnoteRef/>
      </w:r>
      <w:r>
        <w:t xml:space="preserve"> Committee for a Responsible Federal Budget, “How Much Could the Build Back Better Add to the </w:t>
      </w:r>
      <w:proofErr w:type="gramStart"/>
      <w:r>
        <w:t>Debt?</w:t>
      </w:r>
      <w:r w:rsidR="000A5811">
        <w:t>,</w:t>
      </w:r>
      <w:proofErr w:type="gramEnd"/>
      <w:r w:rsidR="000A5811">
        <w:t xml:space="preserve">” Aug. 11, 2021, </w:t>
      </w:r>
      <w:hyperlink r:id="rId3" w:history="1">
        <w:r w:rsidR="000A5811" w:rsidRPr="00CC11D8">
          <w:rPr>
            <w:rStyle w:val="Hyperlink"/>
          </w:rPr>
          <w:t>https://www.crfb.org/blogs/how-much-could-build-back-better-add-debt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915AA2"/>
    <w:multiLevelType w:val="hybridMultilevel"/>
    <w:tmpl w:val="8EFAB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AFE"/>
    <w:rsid w:val="000605D2"/>
    <w:rsid w:val="0008706B"/>
    <w:rsid w:val="000A5811"/>
    <w:rsid w:val="00127144"/>
    <w:rsid w:val="00270E4F"/>
    <w:rsid w:val="00280BF1"/>
    <w:rsid w:val="00301195"/>
    <w:rsid w:val="003D58DE"/>
    <w:rsid w:val="00473CF9"/>
    <w:rsid w:val="005F3CD6"/>
    <w:rsid w:val="00604AFE"/>
    <w:rsid w:val="008154C6"/>
    <w:rsid w:val="00834C72"/>
    <w:rsid w:val="008A0D9E"/>
    <w:rsid w:val="008D7BBC"/>
    <w:rsid w:val="009E69E4"/>
    <w:rsid w:val="00A066DB"/>
    <w:rsid w:val="00A16A59"/>
    <w:rsid w:val="00A456D5"/>
    <w:rsid w:val="00AB64DA"/>
    <w:rsid w:val="00C74C40"/>
    <w:rsid w:val="00CE7304"/>
    <w:rsid w:val="00CF1EAC"/>
    <w:rsid w:val="00D27FD1"/>
    <w:rsid w:val="00D97E4E"/>
    <w:rsid w:val="00E01D8C"/>
    <w:rsid w:val="00E80587"/>
    <w:rsid w:val="00EB1BDB"/>
    <w:rsid w:val="00F5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FB139"/>
  <w15:chartTrackingRefBased/>
  <w15:docId w15:val="{08C21206-04E1-42A2-8D7A-6C9BFD897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4AF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80B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0B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0BF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34C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4C7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119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B64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4DA"/>
  </w:style>
  <w:style w:type="paragraph" w:styleId="Footer">
    <w:name w:val="footer"/>
    <w:basedOn w:val="Normal"/>
    <w:link w:val="FooterChar"/>
    <w:uiPriority w:val="99"/>
    <w:unhideWhenUsed/>
    <w:rsid w:val="00AB64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rfb.org/blogs/how-much-could-build-back-better-add-debt" TargetMode="External"/><Relationship Id="rId2" Type="http://schemas.openxmlformats.org/officeDocument/2006/relationships/hyperlink" Target="https://www.cbo.gov/system/files/2021-08/hr3684_infrastructure.pdf" TargetMode="External"/><Relationship Id="rId1" Type="http://schemas.openxmlformats.org/officeDocument/2006/relationships/hyperlink" Target="https://twitter.com/POTUS/status/1441924106765602819?s=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0FE29-2273-45E2-BD76-FD170DAEE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McHan, Abby</dc:creator>
  <cp:keywords/>
  <dc:description/>
  <cp:lastModifiedBy>McHan, Abby</cp:lastModifiedBy>
  <cp:revision>11</cp:revision>
  <dcterms:created xsi:type="dcterms:W3CDTF">2021-09-29T18:03:00Z</dcterms:created>
  <dcterms:modified xsi:type="dcterms:W3CDTF">2021-10-05T14:33:00Z</dcterms:modified>
</cp:coreProperties>
</file>